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10" w:rsidRPr="00684310" w:rsidRDefault="00684310" w:rsidP="00684310">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684310">
        <w:rPr>
          <w:rFonts w:ascii="Times New Roman" w:eastAsia="Times New Roman" w:hAnsi="Times New Roman" w:cs="Times New Roman"/>
          <w:b/>
          <w:bCs/>
          <w:i/>
          <w:iCs/>
          <w:sz w:val="28"/>
          <w:szCs w:val="28"/>
        </w:rPr>
        <w:t>GRAYSON COLLEGE</w:t>
      </w:r>
    </w:p>
    <w:p w:rsidR="00684310" w:rsidRPr="00684310" w:rsidRDefault="00684310" w:rsidP="00684310">
      <w:pPr>
        <w:pBdr>
          <w:bottom w:val="single" w:sz="12" w:space="1" w:color="auto"/>
        </w:pBdr>
        <w:spacing w:after="0" w:line="240" w:lineRule="auto"/>
        <w:jc w:val="center"/>
        <w:rPr>
          <w:rFonts w:ascii="Times New Roman" w:eastAsia="Times New Roman" w:hAnsi="Times New Roman" w:cs="Times New Roman"/>
          <w:b/>
          <w:bCs/>
          <w:i/>
          <w:iCs/>
          <w:sz w:val="28"/>
          <w:szCs w:val="28"/>
        </w:rPr>
      </w:pPr>
      <w:r w:rsidRPr="00684310">
        <w:rPr>
          <w:rFonts w:ascii="Times New Roman" w:eastAsia="Times New Roman" w:hAnsi="Times New Roman" w:cs="Times New Roman"/>
          <w:b/>
          <w:bCs/>
          <w:i/>
          <w:iCs/>
          <w:sz w:val="28"/>
          <w:szCs w:val="28"/>
        </w:rPr>
        <w:t>Course Syllabus</w:t>
      </w:r>
    </w:p>
    <w:p w:rsidR="00684310" w:rsidRPr="00684310" w:rsidRDefault="00684310" w:rsidP="00684310">
      <w:pPr>
        <w:spacing w:after="0" w:line="240" w:lineRule="auto"/>
        <w:rPr>
          <w:rFonts w:ascii="Times New Roman" w:eastAsia="Times New Roman" w:hAnsi="Times New Roman" w:cs="Times New Roman"/>
          <w:b/>
          <w:bCs/>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Course Information</w:t>
      </w:r>
    </w:p>
    <w:p w:rsidR="00684310" w:rsidRPr="00684310" w:rsidRDefault="00684310" w:rsidP="00684310">
      <w:pPr>
        <w:spacing w:after="0" w:line="240" w:lineRule="auto"/>
        <w:jc w:val="center"/>
        <w:rPr>
          <w:rFonts w:ascii="Comic Sans MS" w:eastAsia="Times New Roman" w:hAnsi="Comic Sans MS" w:cs="Arial"/>
          <w:sz w:val="28"/>
          <w:szCs w:val="28"/>
        </w:rPr>
      </w:pPr>
      <w:r w:rsidRPr="00684310">
        <w:rPr>
          <w:rFonts w:ascii="Comic Sans MS" w:eastAsia="Times New Roman" w:hAnsi="Comic Sans MS" w:cs="Arial"/>
          <w:sz w:val="28"/>
          <w:szCs w:val="28"/>
        </w:rPr>
        <w:t>Psychology of Adjustment</w:t>
      </w:r>
    </w:p>
    <w:p w:rsidR="00684310" w:rsidRPr="00684310" w:rsidRDefault="00E52DEC" w:rsidP="00684310">
      <w:pPr>
        <w:spacing w:after="0" w:line="240" w:lineRule="auto"/>
        <w:jc w:val="center"/>
        <w:rPr>
          <w:rFonts w:ascii="Comic Sans MS" w:eastAsia="Times New Roman" w:hAnsi="Comic Sans MS" w:cs="Arial"/>
          <w:sz w:val="28"/>
          <w:szCs w:val="28"/>
        </w:rPr>
      </w:pPr>
      <w:r>
        <w:rPr>
          <w:rFonts w:ascii="Comic Sans MS" w:eastAsia="Times New Roman" w:hAnsi="Comic Sans MS" w:cs="Arial"/>
          <w:sz w:val="28"/>
          <w:szCs w:val="28"/>
        </w:rPr>
        <w:t>Spring 2017</w:t>
      </w:r>
    </w:p>
    <w:p w:rsidR="00684310" w:rsidRPr="00684310" w:rsidRDefault="00684310" w:rsidP="00684310">
      <w:pPr>
        <w:keepNext/>
        <w:spacing w:before="240" w:after="60" w:line="240" w:lineRule="auto"/>
        <w:jc w:val="center"/>
        <w:outlineLvl w:val="1"/>
        <w:rPr>
          <w:rFonts w:ascii="Comic Sans MS" w:eastAsia="Times New Roman" w:hAnsi="Comic Sans MS" w:cs="Arial"/>
          <w:bCs/>
          <w:iCs/>
          <w:sz w:val="28"/>
          <w:szCs w:val="28"/>
        </w:rPr>
      </w:pPr>
      <w:r w:rsidRPr="00684310">
        <w:rPr>
          <w:rFonts w:ascii="Comic Sans MS" w:eastAsia="Times New Roman" w:hAnsi="Comic Sans MS" w:cs="Arial"/>
          <w:bCs/>
          <w:iCs/>
          <w:sz w:val="28"/>
          <w:szCs w:val="28"/>
        </w:rPr>
        <w:t>Psychology 2315.</w:t>
      </w:r>
      <w:r w:rsidR="001E2D66">
        <w:rPr>
          <w:rFonts w:ascii="Comic Sans MS" w:eastAsia="Times New Roman" w:hAnsi="Comic Sans MS" w:cs="Arial"/>
          <w:bCs/>
          <w:iCs/>
          <w:sz w:val="28"/>
          <w:szCs w:val="28"/>
        </w:rPr>
        <w:t>A01</w:t>
      </w:r>
      <w:r w:rsidR="00CA02A1">
        <w:rPr>
          <w:rFonts w:ascii="Comic Sans MS" w:eastAsia="Times New Roman" w:hAnsi="Comic Sans MS" w:cs="Arial"/>
          <w:bCs/>
          <w:iCs/>
          <w:sz w:val="28"/>
          <w:szCs w:val="28"/>
        </w:rPr>
        <w:t>NT</w:t>
      </w:r>
      <w:r w:rsidR="002221FC">
        <w:rPr>
          <w:rFonts w:ascii="Comic Sans MS" w:eastAsia="Times New Roman" w:hAnsi="Comic Sans MS" w:cs="Arial"/>
          <w:bCs/>
          <w:iCs/>
          <w:sz w:val="28"/>
          <w:szCs w:val="28"/>
        </w:rPr>
        <w:t xml:space="preserve"> (</w:t>
      </w:r>
      <w:r w:rsidRPr="00684310">
        <w:rPr>
          <w:rFonts w:ascii="Comic Sans MS" w:eastAsia="Times New Roman" w:hAnsi="Comic Sans MS" w:cs="Arial"/>
          <w:bCs/>
          <w:iCs/>
          <w:sz w:val="28"/>
          <w:szCs w:val="28"/>
        </w:rPr>
        <w:t>3 credit hours)</w:t>
      </w: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Type of Course/Delivery Mode/Testing Requirements</w:t>
      </w:r>
    </w:p>
    <w:p w:rsidR="00F7720F" w:rsidRDefault="00684310" w:rsidP="00CA02A1">
      <w:pPr>
        <w:spacing w:after="0" w:line="240" w:lineRule="auto"/>
        <w:rPr>
          <w:rFonts w:ascii="Times New Roman" w:eastAsia="Times New Roman" w:hAnsi="Times New Roman" w:cs="Times New Roman"/>
          <w:i/>
          <w:iCs/>
          <w:sz w:val="24"/>
          <w:szCs w:val="24"/>
        </w:rPr>
      </w:pPr>
      <w:r w:rsidRPr="00684310">
        <w:rPr>
          <w:rFonts w:ascii="Times New Roman" w:eastAsia="Times New Roman" w:hAnsi="Times New Roman" w:cs="Times New Roman"/>
          <w:i/>
          <w:iCs/>
          <w:sz w:val="24"/>
          <w:szCs w:val="24"/>
        </w:rPr>
        <w:t xml:space="preserve"> </w:t>
      </w:r>
      <w:r w:rsidR="00CA02A1">
        <w:rPr>
          <w:rFonts w:ascii="Times New Roman" w:eastAsia="Times New Roman" w:hAnsi="Times New Roman" w:cs="Times New Roman"/>
          <w:i/>
          <w:iCs/>
          <w:sz w:val="24"/>
          <w:szCs w:val="24"/>
        </w:rPr>
        <w:t>Totally online in Canvas</w:t>
      </w:r>
    </w:p>
    <w:p w:rsidR="00F7720F" w:rsidRDefault="00F7720F" w:rsidP="00F7720F">
      <w:pPr>
        <w:spacing w:after="0" w:line="240" w:lineRule="auto"/>
        <w:rPr>
          <w:rFonts w:ascii="Comic Sans MS" w:eastAsia="Times New Roman" w:hAnsi="Comic Sans MS" w:cs="Times New Roman"/>
          <w:b/>
          <w:bCs/>
          <w:sz w:val="26"/>
          <w:szCs w:val="26"/>
        </w:rPr>
      </w:pPr>
    </w:p>
    <w:p w:rsidR="00684310" w:rsidRPr="00684310" w:rsidRDefault="00684310" w:rsidP="00F7720F">
      <w:pPr>
        <w:spacing w:after="0" w:line="240" w:lineRule="auto"/>
        <w:rPr>
          <w:rFonts w:ascii="Comic Sans MS" w:eastAsia="Times New Roman" w:hAnsi="Comic Sans MS" w:cs="Times New Roman"/>
          <w:b/>
          <w:bCs/>
          <w:sz w:val="26"/>
          <w:szCs w:val="26"/>
        </w:rPr>
      </w:pPr>
      <w:r w:rsidRPr="00684310">
        <w:rPr>
          <w:rFonts w:ascii="Comic Sans MS" w:eastAsia="Times New Roman" w:hAnsi="Comic Sans MS" w:cs="Times New Roman"/>
          <w:b/>
          <w:bCs/>
          <w:sz w:val="26"/>
          <w:szCs w:val="26"/>
        </w:rPr>
        <w:t>Virginia Thompson, MS</w:t>
      </w:r>
    </w:p>
    <w:p w:rsidR="00684310" w:rsidRPr="00684310" w:rsidRDefault="00684310" w:rsidP="00684310">
      <w:pPr>
        <w:keepNext/>
        <w:spacing w:before="240" w:after="60" w:line="240" w:lineRule="auto"/>
        <w:outlineLvl w:val="2"/>
        <w:rPr>
          <w:rFonts w:ascii="Comic Sans MS" w:eastAsia="Times New Roman" w:hAnsi="Comic Sans MS" w:cs="Times New Roman"/>
          <w:b/>
          <w:bCs/>
          <w:sz w:val="26"/>
          <w:szCs w:val="26"/>
        </w:rPr>
      </w:pPr>
      <w:r w:rsidRPr="00684310">
        <w:rPr>
          <w:rFonts w:ascii="Comic Sans MS" w:eastAsia="Times New Roman" w:hAnsi="Comic Sans MS" w:cs="Times New Roman"/>
          <w:b/>
          <w:bCs/>
          <w:sz w:val="26"/>
          <w:szCs w:val="26"/>
        </w:rPr>
        <w:t xml:space="preserve">Office:  </w:t>
      </w:r>
      <w:r w:rsidR="004118F0">
        <w:rPr>
          <w:rFonts w:ascii="Comic Sans MS" w:eastAsia="Times New Roman" w:hAnsi="Comic Sans MS" w:cs="Times New Roman"/>
          <w:b/>
          <w:bCs/>
          <w:sz w:val="26"/>
          <w:szCs w:val="26"/>
        </w:rPr>
        <w:t>LA 212-B</w:t>
      </w:r>
      <w:r w:rsidRPr="00684310">
        <w:rPr>
          <w:rFonts w:ascii="Comic Sans MS" w:eastAsia="Times New Roman" w:hAnsi="Comic Sans MS" w:cs="Times New Roman"/>
          <w:b/>
          <w:bCs/>
          <w:sz w:val="26"/>
          <w:szCs w:val="26"/>
        </w:rPr>
        <w:t xml:space="preserve"> </w:t>
      </w:r>
    </w:p>
    <w:p w:rsidR="00684310" w:rsidRPr="00684310" w:rsidRDefault="00684310" w:rsidP="00684310">
      <w:pPr>
        <w:spacing w:after="0" w:line="240" w:lineRule="auto"/>
        <w:rPr>
          <w:rFonts w:ascii="Comic Sans MS" w:eastAsia="Times New Roman" w:hAnsi="Comic Sans MS" w:cs="Arial"/>
          <w:sz w:val="24"/>
        </w:rPr>
      </w:pPr>
      <w:r w:rsidRPr="00684310">
        <w:rPr>
          <w:rFonts w:ascii="Comic Sans MS" w:eastAsia="Times New Roman" w:hAnsi="Comic Sans MS" w:cs="Arial"/>
          <w:sz w:val="24"/>
        </w:rPr>
        <w:t>Office Phone:  903-463-8721</w:t>
      </w: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Comic Sans MS" w:eastAsia="Times New Roman" w:hAnsi="Comic Sans MS" w:cs="Arial"/>
          <w:sz w:val="24"/>
        </w:rPr>
        <w:t>E-Mail:</w:t>
      </w:r>
      <w:r w:rsidRPr="00684310">
        <w:rPr>
          <w:rFonts w:ascii="Comic Sans MS" w:eastAsia="Times New Roman" w:hAnsi="Comic Sans MS" w:cs="Arial"/>
          <w:sz w:val="24"/>
        </w:rPr>
        <w:tab/>
      </w:r>
      <w:hyperlink r:id="rId5" w:history="1">
        <w:r w:rsidRPr="00684310">
          <w:rPr>
            <w:rFonts w:ascii="Comic Sans MS" w:eastAsia="Times New Roman" w:hAnsi="Comic Sans MS" w:cs="Arial"/>
            <w:color w:val="0000FF"/>
            <w:sz w:val="24"/>
            <w:u w:val="single"/>
          </w:rPr>
          <w:t>thompsonv@grayson.edu</w:t>
        </w:r>
      </w:hyperlink>
      <w:r w:rsidRPr="00684310">
        <w:rPr>
          <w:rFonts w:ascii="Comic Sans MS" w:eastAsia="Times New Roman" w:hAnsi="Comic Sans MS" w:cs="Arial"/>
          <w:sz w:val="24"/>
        </w:rPr>
        <w:t xml:space="preserve"> </w:t>
      </w:r>
      <w:proofErr w:type="gramStart"/>
      <w:r w:rsidRPr="00684310">
        <w:rPr>
          <w:rFonts w:ascii="Comic Sans MS" w:eastAsia="Times New Roman" w:hAnsi="Comic Sans MS" w:cs="Arial"/>
          <w:sz w:val="24"/>
        </w:rPr>
        <w:t>Or</w:t>
      </w:r>
      <w:proofErr w:type="gramEnd"/>
      <w:r w:rsidRPr="00684310">
        <w:rPr>
          <w:rFonts w:ascii="Comic Sans MS" w:eastAsia="Times New Roman" w:hAnsi="Comic Sans MS" w:cs="Arial"/>
          <w:sz w:val="24"/>
        </w:rPr>
        <w:t xml:space="preserve"> thru </w:t>
      </w:r>
      <w:r w:rsidR="008E2B7A">
        <w:rPr>
          <w:rFonts w:ascii="Comic Sans MS" w:eastAsia="Times New Roman" w:hAnsi="Comic Sans MS" w:cs="Arial"/>
          <w:sz w:val="24"/>
        </w:rPr>
        <w:t>Canvas</w:t>
      </w:r>
      <w:r w:rsidRPr="00684310">
        <w:rPr>
          <w:rFonts w:ascii="Comic Sans MS" w:eastAsia="Times New Roman" w:hAnsi="Comic Sans MS" w:cs="Arial"/>
          <w:sz w:val="24"/>
        </w:rPr>
        <w:t xml:space="preserve"> Course</w:t>
      </w:r>
      <w:r w:rsidR="00EF4128">
        <w:rPr>
          <w:rFonts w:ascii="Comic Sans MS" w:eastAsia="Times New Roman" w:hAnsi="Comic Sans MS" w:cs="Arial"/>
          <w:sz w:val="24"/>
        </w:rPr>
        <w:t xml:space="preserve"> messages</w:t>
      </w:r>
    </w:p>
    <w:p w:rsidR="00684310" w:rsidRPr="00684310" w:rsidRDefault="00684310" w:rsidP="00684310">
      <w:pPr>
        <w:spacing w:after="0" w:line="240" w:lineRule="auto"/>
        <w:rPr>
          <w:rFonts w:ascii="Times New Roman" w:eastAsia="Times New Roman" w:hAnsi="Times New Roman" w:cs="Times New Roman"/>
          <w:b/>
          <w:bCs/>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Course Pre-requisites, Co-requisites, and/or Other Restrictions</w:t>
      </w:r>
    </w:p>
    <w:p w:rsidR="00684310" w:rsidRPr="00684310" w:rsidRDefault="00684310" w:rsidP="00684310">
      <w:pPr>
        <w:spacing w:after="0" w:line="240" w:lineRule="auto"/>
        <w:rPr>
          <w:rFonts w:ascii="Times New Roman" w:eastAsia="Times New Roman" w:hAnsi="Times New Roman" w:cs="Times New Roman"/>
          <w:iCs/>
          <w:sz w:val="24"/>
          <w:szCs w:val="24"/>
        </w:rPr>
      </w:pPr>
      <w:proofErr w:type="spellStart"/>
      <w:r w:rsidRPr="00684310">
        <w:rPr>
          <w:rFonts w:ascii="Times New Roman" w:eastAsia="Times New Roman" w:hAnsi="Times New Roman" w:cs="Times New Roman"/>
          <w:iCs/>
          <w:sz w:val="24"/>
          <w:szCs w:val="24"/>
        </w:rPr>
        <w:t>Psyc</w:t>
      </w:r>
      <w:proofErr w:type="spellEnd"/>
      <w:r w:rsidRPr="00684310">
        <w:rPr>
          <w:rFonts w:ascii="Times New Roman" w:eastAsia="Times New Roman" w:hAnsi="Times New Roman" w:cs="Times New Roman"/>
          <w:iCs/>
          <w:sz w:val="24"/>
          <w:szCs w:val="24"/>
        </w:rPr>
        <w:t xml:space="preserve"> 2301 (Reading &amp; Writing Intensive)</w:t>
      </w:r>
    </w:p>
    <w:p w:rsidR="00684310" w:rsidRPr="00684310" w:rsidRDefault="00684310" w:rsidP="00684310">
      <w:pPr>
        <w:pBdr>
          <w:bottom w:val="single" w:sz="12" w:space="1" w:color="auto"/>
        </w:pBd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p>
    <w:p w:rsidR="00684310" w:rsidRPr="008A155F" w:rsidRDefault="00684310" w:rsidP="00684310">
      <w:pPr>
        <w:spacing w:after="0" w:line="240" w:lineRule="auto"/>
        <w:rPr>
          <w:rFonts w:ascii="Arial" w:eastAsia="Times New Roman" w:hAnsi="Arial" w:cs="Arial"/>
          <w:b/>
          <w:bCs/>
        </w:rPr>
      </w:pPr>
      <w:r w:rsidRPr="008A155F">
        <w:rPr>
          <w:rFonts w:ascii="Arial" w:eastAsia="Times New Roman" w:hAnsi="Arial" w:cs="Arial"/>
          <w:b/>
          <w:bCs/>
        </w:rPr>
        <w:t xml:space="preserve">Course Description </w:t>
      </w:r>
    </w:p>
    <w:p w:rsidR="008A155F" w:rsidRPr="008A155F" w:rsidRDefault="008A155F" w:rsidP="00684310">
      <w:pPr>
        <w:spacing w:after="0" w:line="240" w:lineRule="auto"/>
        <w:rPr>
          <w:rFonts w:ascii="Arial" w:eastAsia="Times New Roman" w:hAnsi="Arial" w:cs="Arial"/>
          <w:b/>
          <w:bCs/>
        </w:rPr>
      </w:pPr>
      <w:r w:rsidRPr="008A155F">
        <w:rPr>
          <w:rFonts w:ascii="Arial" w:hAnsi="Arial" w:cs="Arial"/>
        </w:rPr>
        <w:t xml:space="preserve">ACGM: </w:t>
      </w:r>
      <w:r w:rsidRPr="008A155F">
        <w:rPr>
          <w:rFonts w:ascii="Arial" w:hAnsi="Arial" w:cs="Arial"/>
        </w:rPr>
        <w:t>Study of the processes involved in adjustment of individuals to their personal and social environments.</w:t>
      </w:r>
    </w:p>
    <w:p w:rsidR="00684310" w:rsidRPr="008A155F" w:rsidRDefault="008A155F" w:rsidP="00684310">
      <w:pPr>
        <w:spacing w:after="0" w:line="240" w:lineRule="auto"/>
        <w:rPr>
          <w:rFonts w:ascii="Arial" w:eastAsia="Times New Roman" w:hAnsi="Arial" w:cs="Arial"/>
        </w:rPr>
      </w:pPr>
      <w:r w:rsidRPr="008A155F">
        <w:rPr>
          <w:rFonts w:ascii="Arial" w:eastAsia="Times New Roman" w:hAnsi="Arial" w:cs="Arial"/>
          <w:bCs/>
        </w:rPr>
        <w:t xml:space="preserve">Specifically - </w:t>
      </w:r>
      <w:r w:rsidR="00684310" w:rsidRPr="008A155F">
        <w:rPr>
          <w:rFonts w:ascii="Arial" w:eastAsia="Times New Roman" w:hAnsi="Arial" w:cs="Arial"/>
          <w:bCs/>
        </w:rPr>
        <w:t>Important factors involved in successful human adjustment, including child-parent relationships, adolescence, anxiety states, mechanisms of defense, psychoanalytic concepts and understanding abnormal personalities. Basic theory and research involved in diagnosis, treatment and prevention of unhealthy personalities.</w:t>
      </w:r>
    </w:p>
    <w:p w:rsidR="00684310" w:rsidRPr="00684310" w:rsidRDefault="00684310" w:rsidP="00684310">
      <w:pPr>
        <w:pBdr>
          <w:bottom w:val="single" w:sz="12" w:space="1" w:color="auto"/>
        </w:pBd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Student Learning Outcomes</w:t>
      </w:r>
    </w:p>
    <w:p w:rsidR="00684310" w:rsidRPr="00684310" w:rsidRDefault="00684310" w:rsidP="00684310">
      <w:pPr>
        <w:numPr>
          <w:ilvl w:val="0"/>
          <w:numId w:val="1"/>
        </w:num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Cs/>
          <w:sz w:val="24"/>
          <w:szCs w:val="24"/>
        </w:rPr>
        <w:t>The student will be able to synthesize the concepts of psychological adjustment.</w:t>
      </w:r>
      <w:r w:rsidRPr="00684310">
        <w:rPr>
          <w:rFonts w:ascii="Arial" w:eastAsia="Times New Roman" w:hAnsi="Arial" w:cs="Arial"/>
        </w:rPr>
        <w:t xml:space="preserve"> </w:t>
      </w:r>
    </w:p>
    <w:p w:rsidR="003E6B6D" w:rsidRPr="003E6B6D" w:rsidRDefault="00684310" w:rsidP="003E6B6D">
      <w:pPr>
        <w:numPr>
          <w:ilvl w:val="0"/>
          <w:numId w:val="1"/>
        </w:num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Cs/>
          <w:sz w:val="24"/>
          <w:szCs w:val="24"/>
        </w:rPr>
        <w:t>The student will be able to explain the emotional, physiological and behavioral responses to stress.</w:t>
      </w:r>
      <w:r w:rsidRPr="00684310">
        <w:rPr>
          <w:rFonts w:ascii="Arial" w:eastAsia="Times New Roman" w:hAnsi="Arial" w:cs="Arial"/>
        </w:rPr>
        <w:t xml:space="preserve"> </w:t>
      </w:r>
    </w:p>
    <w:p w:rsidR="003E6B6D" w:rsidRDefault="003E6B6D" w:rsidP="003E6B6D">
      <w:pPr>
        <w:pStyle w:val="ListParagraph"/>
        <w:numPr>
          <w:ilvl w:val="0"/>
          <w:numId w:val="1"/>
        </w:numPr>
      </w:pPr>
      <w:r>
        <w:t>The student will be able to recognize concepts as they relate to the Coping process.</w:t>
      </w:r>
    </w:p>
    <w:p w:rsidR="00684310" w:rsidRPr="00684310" w:rsidRDefault="00684310" w:rsidP="00684310">
      <w:pPr>
        <w:pBdr>
          <w:bottom w:val="single" w:sz="12" w:space="1" w:color="auto"/>
        </w:pBd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Required Textbooks (ISBN # included) and Materials</w:t>
      </w:r>
    </w:p>
    <w:p w:rsidR="008E2B7A" w:rsidRPr="00721C1E" w:rsidRDefault="008E2B7A" w:rsidP="008E2B7A">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i/>
          <w:iCs/>
          <w:sz w:val="24"/>
          <w:szCs w:val="24"/>
        </w:rPr>
        <w:t xml:space="preserve">Psychology for Living. </w:t>
      </w:r>
      <w:r w:rsidRPr="00721C1E">
        <w:rPr>
          <w:rFonts w:ascii="Times New Roman" w:eastAsia="Times New Roman" w:hAnsi="Times New Roman" w:cs="Times New Roman"/>
          <w:sz w:val="24"/>
          <w:szCs w:val="24"/>
        </w:rPr>
        <w:t xml:space="preserve">Adjustment, Growth, and Behavior Today by </w:t>
      </w:r>
      <w:proofErr w:type="spellStart"/>
      <w:r w:rsidRPr="00721C1E">
        <w:rPr>
          <w:rFonts w:ascii="Times New Roman" w:eastAsia="Times New Roman" w:hAnsi="Times New Roman" w:cs="Times New Roman"/>
          <w:sz w:val="24"/>
          <w:szCs w:val="24"/>
        </w:rPr>
        <w:t>Kirsh</w:t>
      </w:r>
      <w:proofErr w:type="spellEnd"/>
      <w:r w:rsidRPr="00721C1E">
        <w:rPr>
          <w:rFonts w:ascii="Times New Roman" w:eastAsia="Times New Roman" w:hAnsi="Times New Roman" w:cs="Times New Roman"/>
          <w:sz w:val="24"/>
          <w:szCs w:val="24"/>
        </w:rPr>
        <w:t>, Duffy, and Atwater 11</w:t>
      </w:r>
      <w:r w:rsidRPr="00721C1E">
        <w:rPr>
          <w:rFonts w:ascii="Times New Roman" w:eastAsia="Times New Roman" w:hAnsi="Times New Roman" w:cs="Times New Roman"/>
          <w:sz w:val="24"/>
          <w:szCs w:val="24"/>
          <w:vertAlign w:val="superscript"/>
        </w:rPr>
        <w:t>th</w:t>
      </w:r>
      <w:r w:rsidRPr="00721C1E">
        <w:rPr>
          <w:rFonts w:ascii="Times New Roman" w:eastAsia="Times New Roman" w:hAnsi="Times New Roman" w:cs="Times New Roman"/>
          <w:sz w:val="24"/>
          <w:szCs w:val="24"/>
        </w:rPr>
        <w:t xml:space="preserve"> ed. Pearson Publishers.</w:t>
      </w:r>
      <w:bookmarkStart w:id="0" w:name="_GoBack"/>
      <w:bookmarkEnd w:id="0"/>
    </w:p>
    <w:p w:rsidR="008E2B7A" w:rsidRPr="00721C1E" w:rsidRDefault="008E2B7A" w:rsidP="008E2B7A">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lastRenderedPageBreak/>
        <w:t> ISBN-978-0-205-90902-5</w:t>
      </w: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Outline of Topics Covered</w:t>
      </w:r>
    </w:p>
    <w:p w:rsidR="00684310" w:rsidRPr="00684310" w:rsidRDefault="00684310" w:rsidP="00684310">
      <w:pPr>
        <w:spacing w:after="0" w:line="240" w:lineRule="auto"/>
        <w:rPr>
          <w:rFonts w:ascii="Times New Roman" w:eastAsia="Times New Roman" w:hAnsi="Times New Roman" w:cs="Times New Roman"/>
          <w:i/>
          <w:iCs/>
          <w:sz w:val="24"/>
          <w:szCs w:val="24"/>
        </w:rPr>
      </w:pPr>
      <w:r w:rsidRPr="00684310">
        <w:rPr>
          <w:rFonts w:ascii="Times New Roman" w:eastAsia="Times New Roman" w:hAnsi="Times New Roman" w:cs="Times New Roman"/>
          <w:bCs/>
          <w:sz w:val="24"/>
          <w:szCs w:val="24"/>
        </w:rPr>
        <w:t xml:space="preserve">The course is structured to cover important factors involved in successful human adjustment.  Specifically, this course will encompass the following areas: the self, interpersonal relationships, anxiety states, coping skills, psychoanalytic concepts and understanding abnormal personalities.  </w:t>
      </w:r>
    </w:p>
    <w:p w:rsidR="00684310" w:rsidRPr="00684310" w:rsidRDefault="00684310" w:rsidP="00684310">
      <w:pPr>
        <w:pBdr>
          <w:bottom w:val="single" w:sz="12" w:space="1" w:color="auto"/>
        </w:pBdr>
        <w:spacing w:after="0" w:line="240" w:lineRule="auto"/>
        <w:rPr>
          <w:rFonts w:ascii="Times New Roman" w:eastAsia="Times New Roman" w:hAnsi="Times New Roman" w:cs="Times New Roman"/>
          <w:b/>
          <w:bCs/>
          <w:sz w:val="24"/>
          <w:szCs w:val="24"/>
        </w:rPr>
      </w:pPr>
    </w:p>
    <w:p w:rsidR="00684310" w:rsidRDefault="001C2918" w:rsidP="0068431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 of Instruction:</w:t>
      </w:r>
    </w:p>
    <w:p w:rsidR="001C2918" w:rsidRDefault="001C2918" w:rsidP="00684310">
      <w:pPr>
        <w:spacing w:after="0"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discussions</w:t>
      </w:r>
      <w:proofErr w:type="gramEnd"/>
      <w:r>
        <w:rPr>
          <w:rFonts w:ascii="Times New Roman" w:eastAsia="Times New Roman" w:hAnsi="Times New Roman" w:cs="Times New Roman"/>
          <w:bCs/>
          <w:sz w:val="24"/>
          <w:szCs w:val="24"/>
        </w:rPr>
        <w:t xml:space="preserve">, and online coursework </w:t>
      </w:r>
      <w:proofErr w:type="spellStart"/>
      <w:r w:rsidR="001E2D66">
        <w:rPr>
          <w:rFonts w:ascii="Times New Roman" w:eastAsia="Times New Roman" w:hAnsi="Times New Roman" w:cs="Times New Roman"/>
          <w:bCs/>
          <w:sz w:val="24"/>
          <w:szCs w:val="24"/>
        </w:rPr>
        <w:t>readings,</w:t>
      </w:r>
      <w:r>
        <w:rPr>
          <w:rFonts w:ascii="Times New Roman" w:eastAsia="Times New Roman" w:hAnsi="Times New Roman" w:cs="Times New Roman"/>
          <w:bCs/>
          <w:sz w:val="24"/>
          <w:szCs w:val="24"/>
        </w:rPr>
        <w:t>assignments</w:t>
      </w:r>
      <w:proofErr w:type="spellEnd"/>
      <w:r>
        <w:rPr>
          <w:rFonts w:ascii="Times New Roman" w:eastAsia="Times New Roman" w:hAnsi="Times New Roman" w:cs="Times New Roman"/>
          <w:bCs/>
          <w:sz w:val="24"/>
          <w:szCs w:val="24"/>
        </w:rPr>
        <w:t>/quizzes.</w:t>
      </w:r>
    </w:p>
    <w:p w:rsidR="001C2918" w:rsidRDefault="001C2918" w:rsidP="00684310">
      <w:pPr>
        <w:spacing w:after="0" w:line="240" w:lineRule="auto"/>
        <w:rPr>
          <w:rFonts w:ascii="Times New Roman" w:eastAsia="Times New Roman" w:hAnsi="Times New Roman" w:cs="Times New Roman"/>
          <w:bCs/>
          <w:sz w:val="24"/>
          <w:szCs w:val="24"/>
        </w:rPr>
      </w:pPr>
    </w:p>
    <w:p w:rsidR="00AB2EF4" w:rsidRDefault="00AB2EF4" w:rsidP="00AB2EF4">
      <w:pPr>
        <w:pStyle w:val="Default"/>
        <w:jc w:val="center"/>
        <w:rPr>
          <w:sz w:val="23"/>
          <w:szCs w:val="23"/>
        </w:rPr>
      </w:pPr>
      <w:proofErr w:type="spellStart"/>
      <w:r>
        <w:rPr>
          <w:b/>
          <w:bCs/>
          <w:sz w:val="23"/>
          <w:szCs w:val="23"/>
        </w:rPr>
        <w:t>TimeTable</w:t>
      </w:r>
      <w:proofErr w:type="spellEnd"/>
      <w:r>
        <w:rPr>
          <w:b/>
          <w:bCs/>
          <w:sz w:val="23"/>
          <w:szCs w:val="23"/>
        </w:rPr>
        <w:t xml:space="preserve"> of Coursework</w:t>
      </w:r>
    </w:p>
    <w:p w:rsidR="00AB2EF4" w:rsidRDefault="00AB2EF4" w:rsidP="00AB2EF4">
      <w:pPr>
        <w:pStyle w:val="Default"/>
        <w:jc w:val="center"/>
        <w:rPr>
          <w:sz w:val="23"/>
          <w:szCs w:val="23"/>
        </w:rPr>
      </w:pPr>
      <w:r>
        <w:rPr>
          <w:b/>
          <w:bCs/>
          <w:sz w:val="23"/>
          <w:szCs w:val="23"/>
        </w:rPr>
        <w:t xml:space="preserve">Psyc2315 – Psychology of Adjustment </w:t>
      </w:r>
    </w:p>
    <w:tbl>
      <w:tblPr>
        <w:tblW w:w="9558" w:type="dxa"/>
        <w:tblBorders>
          <w:top w:val="nil"/>
          <w:left w:val="nil"/>
          <w:bottom w:val="nil"/>
          <w:right w:val="nil"/>
        </w:tblBorders>
        <w:tblLayout w:type="fixed"/>
        <w:tblLook w:val="0000" w:firstRow="0" w:lastRow="0" w:firstColumn="0" w:lastColumn="0" w:noHBand="0" w:noVBand="0"/>
      </w:tblPr>
      <w:tblGrid>
        <w:gridCol w:w="1188"/>
        <w:gridCol w:w="8370"/>
      </w:tblGrid>
      <w:tr w:rsidR="00AB2EF4" w:rsidTr="008E2B7A">
        <w:trPr>
          <w:trHeight w:val="688"/>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1 </w:t>
            </w:r>
          </w:p>
          <w:p w:rsidR="00AB2EF4" w:rsidRDefault="00E52DEC" w:rsidP="005F4E39">
            <w:pPr>
              <w:pStyle w:val="Default"/>
              <w:rPr>
                <w:sz w:val="22"/>
                <w:szCs w:val="22"/>
              </w:rPr>
            </w:pPr>
            <w:r>
              <w:rPr>
                <w:sz w:val="22"/>
                <w:szCs w:val="22"/>
              </w:rPr>
              <w:t>1-15</w:t>
            </w:r>
            <w:r w:rsidR="00AB2EF4">
              <w:rPr>
                <w:sz w:val="22"/>
                <w:szCs w:val="22"/>
              </w:rPr>
              <w:t xml:space="preserve"> </w:t>
            </w:r>
          </w:p>
        </w:tc>
        <w:tc>
          <w:tcPr>
            <w:tcW w:w="8370" w:type="dxa"/>
            <w:tcBorders>
              <w:top w:val="single" w:sz="4" w:space="0" w:color="auto"/>
              <w:left w:val="single" w:sz="4" w:space="0" w:color="auto"/>
              <w:bottom w:val="single" w:sz="4" w:space="0" w:color="auto"/>
              <w:right w:val="single" w:sz="4" w:space="0" w:color="auto"/>
            </w:tcBorders>
          </w:tcPr>
          <w:p w:rsidR="008E2B7A" w:rsidRDefault="008E2B7A" w:rsidP="008E2B7A">
            <w:pPr>
              <w:pStyle w:val="NoSpacing"/>
            </w:pPr>
            <w:proofErr w:type="spellStart"/>
            <w:r w:rsidRPr="00721C1E">
              <w:t>Ch</w:t>
            </w:r>
            <w:proofErr w:type="spellEnd"/>
            <w:r w:rsidRPr="00721C1E">
              <w:t xml:space="preserve"> 1 – Self Direction in a Changing World</w:t>
            </w:r>
          </w:p>
          <w:p w:rsidR="008E2B7A" w:rsidRPr="00721C1E" w:rsidRDefault="008E2B7A" w:rsidP="008E2B7A">
            <w:pPr>
              <w:pStyle w:val="NoSpacing"/>
            </w:pPr>
            <w:r w:rsidRPr="00721C1E">
              <w:t>Discussion – Introduction &amp; Technology due</w:t>
            </w:r>
          </w:p>
          <w:p w:rsidR="00AB2EF4" w:rsidRDefault="008E2B7A" w:rsidP="008E2B7A">
            <w:pPr>
              <w:pStyle w:val="NoSpacing"/>
              <w:rPr>
                <w:sz w:val="20"/>
                <w:szCs w:val="20"/>
              </w:rPr>
            </w:pPr>
            <w:r w:rsidRPr="00721C1E">
              <w:t xml:space="preserve">Assignment/Journal </w:t>
            </w:r>
            <w:proofErr w:type="spellStart"/>
            <w:r w:rsidRPr="00721C1E">
              <w:t>Ch</w:t>
            </w:r>
            <w:proofErr w:type="spellEnd"/>
            <w:r w:rsidRPr="00721C1E">
              <w:t xml:space="preserve"> 1 due</w:t>
            </w:r>
            <w:r w:rsidR="006A3AFC">
              <w:t xml:space="preserve"> 2 assignments! </w:t>
            </w:r>
            <w:r w:rsidR="001E2D66">
              <w:t xml:space="preserve"> </w:t>
            </w:r>
          </w:p>
        </w:tc>
      </w:tr>
      <w:tr w:rsidR="008E2B7A" w:rsidRPr="00721C1E" w:rsidTr="008E2B7A">
        <w:trPr>
          <w:trHeight w:val="485"/>
        </w:trPr>
        <w:tc>
          <w:tcPr>
            <w:tcW w:w="1188" w:type="dxa"/>
            <w:tcBorders>
              <w:top w:val="single" w:sz="4" w:space="0" w:color="auto"/>
              <w:left w:val="single" w:sz="4" w:space="0" w:color="auto"/>
              <w:bottom w:val="single" w:sz="4" w:space="0" w:color="auto"/>
              <w:right w:val="single" w:sz="4" w:space="0" w:color="auto"/>
            </w:tcBorders>
          </w:tcPr>
          <w:p w:rsidR="008E2B7A" w:rsidRPr="008E2B7A" w:rsidRDefault="008E2B7A" w:rsidP="008E2B7A">
            <w:pPr>
              <w:pStyle w:val="Default"/>
              <w:rPr>
                <w:b/>
                <w:bCs/>
                <w:sz w:val="22"/>
                <w:szCs w:val="22"/>
              </w:rPr>
            </w:pPr>
            <w:r w:rsidRPr="008E2B7A">
              <w:rPr>
                <w:b/>
                <w:bCs/>
                <w:sz w:val="22"/>
                <w:szCs w:val="22"/>
              </w:rPr>
              <w:t xml:space="preserve">Week 2 </w:t>
            </w:r>
          </w:p>
          <w:p w:rsidR="008E2B7A" w:rsidRPr="008E2B7A" w:rsidRDefault="00E52DEC" w:rsidP="008E2B7A">
            <w:pPr>
              <w:pStyle w:val="Default"/>
              <w:rPr>
                <w:b/>
                <w:bCs/>
                <w:sz w:val="22"/>
                <w:szCs w:val="22"/>
              </w:rPr>
            </w:pPr>
            <w:r>
              <w:rPr>
                <w:b/>
                <w:bCs/>
                <w:sz w:val="22"/>
                <w:szCs w:val="22"/>
              </w:rPr>
              <w:t>1-22</w:t>
            </w:r>
          </w:p>
        </w:tc>
        <w:tc>
          <w:tcPr>
            <w:tcW w:w="8370" w:type="dxa"/>
            <w:tcBorders>
              <w:top w:val="single" w:sz="4" w:space="0" w:color="auto"/>
              <w:left w:val="single" w:sz="4" w:space="0" w:color="auto"/>
              <w:bottom w:val="single" w:sz="4" w:space="0" w:color="auto"/>
              <w:right w:val="single" w:sz="4" w:space="0" w:color="auto"/>
            </w:tcBorders>
          </w:tcPr>
          <w:p w:rsidR="008E2B7A" w:rsidRPr="008E2B7A" w:rsidRDefault="008E2B7A" w:rsidP="008E2B7A">
            <w:pPr>
              <w:pStyle w:val="Default"/>
              <w:rPr>
                <w:sz w:val="20"/>
                <w:szCs w:val="20"/>
              </w:rPr>
            </w:pPr>
            <w:proofErr w:type="spellStart"/>
            <w:r w:rsidRPr="008E2B7A">
              <w:rPr>
                <w:sz w:val="20"/>
                <w:szCs w:val="20"/>
              </w:rPr>
              <w:t>Ch</w:t>
            </w:r>
            <w:proofErr w:type="spellEnd"/>
            <w:r w:rsidRPr="008E2B7A">
              <w:rPr>
                <w:sz w:val="20"/>
                <w:szCs w:val="20"/>
              </w:rPr>
              <w:t xml:space="preserve"> 13 Stress</w:t>
            </w:r>
          </w:p>
          <w:p w:rsidR="008E2B7A" w:rsidRPr="008E2B7A" w:rsidRDefault="008E2B7A" w:rsidP="008E2B7A">
            <w:pPr>
              <w:pStyle w:val="Default"/>
              <w:rPr>
                <w:sz w:val="20"/>
                <w:szCs w:val="20"/>
              </w:rPr>
            </w:pPr>
            <w:r w:rsidRPr="008E2B7A">
              <w:rPr>
                <w:sz w:val="20"/>
                <w:szCs w:val="20"/>
              </w:rPr>
              <w:t>Discussion – Stress due</w:t>
            </w:r>
          </w:p>
          <w:p w:rsidR="008E2B7A" w:rsidRPr="008E2B7A" w:rsidRDefault="008E2B7A" w:rsidP="008E2B7A">
            <w:pPr>
              <w:pStyle w:val="Default"/>
              <w:rPr>
                <w:sz w:val="20"/>
                <w:szCs w:val="20"/>
              </w:rPr>
            </w:pPr>
            <w:r w:rsidRPr="008E2B7A">
              <w:rPr>
                <w:sz w:val="20"/>
                <w:szCs w:val="20"/>
              </w:rPr>
              <w:t xml:space="preserve">Assignment </w:t>
            </w:r>
            <w:proofErr w:type="spellStart"/>
            <w:r w:rsidRPr="008E2B7A">
              <w:rPr>
                <w:sz w:val="20"/>
                <w:szCs w:val="20"/>
              </w:rPr>
              <w:t>Ch</w:t>
            </w:r>
            <w:proofErr w:type="spellEnd"/>
            <w:r w:rsidRPr="008E2B7A">
              <w:rPr>
                <w:sz w:val="20"/>
                <w:szCs w:val="20"/>
              </w:rPr>
              <w:t xml:space="preserve"> 13 – stress  due</w:t>
            </w:r>
          </w:p>
          <w:p w:rsidR="008E2B7A" w:rsidRPr="008E2B7A" w:rsidRDefault="008E2B7A" w:rsidP="008E2B7A">
            <w:pPr>
              <w:pStyle w:val="Default"/>
              <w:rPr>
                <w:sz w:val="20"/>
                <w:szCs w:val="20"/>
              </w:rPr>
            </w:pPr>
            <w:r w:rsidRPr="008E2B7A">
              <w:rPr>
                <w:sz w:val="20"/>
                <w:szCs w:val="20"/>
              </w:rPr>
              <w:t xml:space="preserve">Quiz </w:t>
            </w:r>
            <w:proofErr w:type="spellStart"/>
            <w:r w:rsidRPr="008E2B7A">
              <w:rPr>
                <w:sz w:val="20"/>
                <w:szCs w:val="20"/>
              </w:rPr>
              <w:t>Ch</w:t>
            </w:r>
            <w:proofErr w:type="spellEnd"/>
            <w:r w:rsidRPr="008E2B7A">
              <w:rPr>
                <w:sz w:val="20"/>
                <w:szCs w:val="20"/>
              </w:rPr>
              <w:t xml:space="preserve"> 1</w:t>
            </w:r>
          </w:p>
          <w:p w:rsidR="008E2B7A" w:rsidRPr="008E2B7A" w:rsidRDefault="008E2B7A" w:rsidP="008E2B7A">
            <w:pPr>
              <w:pStyle w:val="Default"/>
              <w:rPr>
                <w:sz w:val="20"/>
                <w:szCs w:val="20"/>
              </w:rPr>
            </w:pPr>
            <w:r w:rsidRPr="008E2B7A">
              <w:rPr>
                <w:sz w:val="20"/>
                <w:szCs w:val="20"/>
              </w:rPr>
              <w:t xml:space="preserve">Quiz </w:t>
            </w:r>
            <w:proofErr w:type="spellStart"/>
            <w:r w:rsidRPr="008E2B7A">
              <w:rPr>
                <w:sz w:val="20"/>
                <w:szCs w:val="20"/>
              </w:rPr>
              <w:t>Ch</w:t>
            </w:r>
            <w:proofErr w:type="spellEnd"/>
            <w:r w:rsidRPr="008E2B7A">
              <w:rPr>
                <w:sz w:val="20"/>
                <w:szCs w:val="20"/>
              </w:rPr>
              <w:t xml:space="preserve"> 13</w:t>
            </w:r>
          </w:p>
        </w:tc>
      </w:tr>
      <w:tr w:rsidR="00AB2EF4" w:rsidTr="008E2B7A">
        <w:trPr>
          <w:trHeight w:val="575"/>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3 </w:t>
            </w:r>
          </w:p>
          <w:p w:rsidR="00AB2EF4" w:rsidRDefault="00E52DEC" w:rsidP="005F4E39">
            <w:pPr>
              <w:pStyle w:val="Default"/>
              <w:rPr>
                <w:sz w:val="22"/>
                <w:szCs w:val="22"/>
              </w:rPr>
            </w:pPr>
            <w:r>
              <w:rPr>
                <w:sz w:val="22"/>
                <w:szCs w:val="22"/>
              </w:rPr>
              <w:t>1-29</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proofErr w:type="spellStart"/>
            <w:r w:rsidRPr="00721C1E">
              <w:t>Ch</w:t>
            </w:r>
            <w:proofErr w:type="spellEnd"/>
            <w:r w:rsidRPr="00721C1E">
              <w:t xml:space="preserve"> 2 Childhood</w:t>
            </w:r>
          </w:p>
          <w:p w:rsidR="008E2B7A" w:rsidRPr="00721C1E" w:rsidRDefault="008E2B7A" w:rsidP="008E2B7A">
            <w:pPr>
              <w:pStyle w:val="NoSpacing"/>
            </w:pPr>
            <w:r w:rsidRPr="00721C1E">
              <w:t xml:space="preserve">Discussion – </w:t>
            </w:r>
            <w:proofErr w:type="spellStart"/>
            <w:r w:rsidRPr="00721C1E">
              <w:t>Ch</w:t>
            </w:r>
            <w:proofErr w:type="spellEnd"/>
            <w:r w:rsidRPr="00721C1E">
              <w:t xml:space="preserve"> 2 due</w:t>
            </w:r>
          </w:p>
          <w:p w:rsidR="008E2B7A" w:rsidRPr="00721C1E" w:rsidRDefault="008E2B7A" w:rsidP="008E2B7A">
            <w:pPr>
              <w:pStyle w:val="NoSpacing"/>
            </w:pPr>
            <w:r w:rsidRPr="00721C1E">
              <w:t xml:space="preserve">Assignment </w:t>
            </w:r>
            <w:proofErr w:type="spellStart"/>
            <w:r w:rsidRPr="00721C1E">
              <w:t>Ch</w:t>
            </w:r>
            <w:proofErr w:type="spellEnd"/>
            <w:r w:rsidRPr="00721C1E">
              <w:t xml:space="preserve"> 2 –Due</w:t>
            </w:r>
          </w:p>
          <w:p w:rsidR="00AB2EF4" w:rsidRDefault="008E2B7A" w:rsidP="008E2B7A">
            <w:pPr>
              <w:pStyle w:val="NoSpacing"/>
              <w:rPr>
                <w:sz w:val="20"/>
                <w:szCs w:val="20"/>
              </w:rPr>
            </w:pPr>
            <w:r w:rsidRPr="00721C1E">
              <w:t xml:space="preserve">Quiz </w:t>
            </w:r>
            <w:proofErr w:type="spellStart"/>
            <w:r w:rsidRPr="00721C1E">
              <w:t>Ch</w:t>
            </w:r>
            <w:proofErr w:type="spellEnd"/>
            <w:r w:rsidRPr="00721C1E">
              <w:t xml:space="preserve"> 2</w:t>
            </w:r>
          </w:p>
        </w:tc>
      </w:tr>
      <w:tr w:rsidR="00AB2EF4" w:rsidTr="008E2B7A">
        <w:trPr>
          <w:trHeight w:val="782"/>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4 </w:t>
            </w:r>
          </w:p>
          <w:p w:rsidR="00AB2EF4" w:rsidRDefault="00E52DEC" w:rsidP="005F4E39">
            <w:pPr>
              <w:pStyle w:val="Default"/>
              <w:rPr>
                <w:sz w:val="22"/>
                <w:szCs w:val="22"/>
              </w:rPr>
            </w:pPr>
            <w:r>
              <w:rPr>
                <w:sz w:val="22"/>
                <w:szCs w:val="22"/>
              </w:rPr>
              <w:t>2-5</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proofErr w:type="spellStart"/>
            <w:r w:rsidRPr="00721C1E">
              <w:t>Ch</w:t>
            </w:r>
            <w:proofErr w:type="spellEnd"/>
            <w:r w:rsidRPr="00721C1E">
              <w:t xml:space="preserve"> 3 Adulthood and Aging</w:t>
            </w:r>
          </w:p>
          <w:p w:rsidR="008E2B7A" w:rsidRPr="00721C1E" w:rsidRDefault="008E2B7A" w:rsidP="008E2B7A">
            <w:pPr>
              <w:pStyle w:val="NoSpacing"/>
            </w:pPr>
            <w:r w:rsidRPr="00721C1E">
              <w:t xml:space="preserve">Discussion – </w:t>
            </w:r>
            <w:proofErr w:type="spellStart"/>
            <w:r w:rsidRPr="00721C1E">
              <w:t>Ch</w:t>
            </w:r>
            <w:proofErr w:type="spellEnd"/>
            <w:r w:rsidRPr="00721C1E">
              <w:t xml:space="preserve"> 3 due</w:t>
            </w:r>
          </w:p>
          <w:p w:rsidR="008E2B7A" w:rsidRPr="00721C1E" w:rsidRDefault="008E2B7A" w:rsidP="008E2B7A">
            <w:pPr>
              <w:pStyle w:val="NoSpacing"/>
            </w:pPr>
            <w:r w:rsidRPr="00721C1E">
              <w:t xml:space="preserve">Assignment </w:t>
            </w:r>
            <w:proofErr w:type="spellStart"/>
            <w:r w:rsidRPr="00721C1E">
              <w:t>Ch</w:t>
            </w:r>
            <w:proofErr w:type="spellEnd"/>
            <w:r w:rsidRPr="00721C1E">
              <w:t xml:space="preserve"> 3 –due</w:t>
            </w:r>
          </w:p>
          <w:p w:rsidR="008E2B7A" w:rsidRPr="00721C1E" w:rsidRDefault="008E2B7A" w:rsidP="008E2B7A">
            <w:pPr>
              <w:pStyle w:val="NoSpacing"/>
            </w:pPr>
            <w:r w:rsidRPr="00721C1E">
              <w:t xml:space="preserve">Quiz </w:t>
            </w:r>
            <w:proofErr w:type="spellStart"/>
            <w:r w:rsidRPr="00721C1E">
              <w:t>Ch</w:t>
            </w:r>
            <w:proofErr w:type="spellEnd"/>
            <w:r w:rsidRPr="00721C1E">
              <w:t xml:space="preserve"> 3</w:t>
            </w:r>
          </w:p>
          <w:p w:rsidR="00AB2EF4" w:rsidRDefault="00AB2EF4" w:rsidP="00B570C2">
            <w:pPr>
              <w:pStyle w:val="Default"/>
              <w:rPr>
                <w:sz w:val="20"/>
                <w:szCs w:val="20"/>
              </w:rPr>
            </w:pPr>
          </w:p>
        </w:tc>
      </w:tr>
      <w:tr w:rsidR="00AB2EF4" w:rsidTr="008E2B7A">
        <w:trPr>
          <w:trHeight w:val="863"/>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5 </w:t>
            </w:r>
          </w:p>
          <w:p w:rsidR="00AB2EF4" w:rsidRDefault="00E52DEC" w:rsidP="005F4E39">
            <w:pPr>
              <w:pStyle w:val="Default"/>
              <w:rPr>
                <w:sz w:val="22"/>
                <w:szCs w:val="22"/>
              </w:rPr>
            </w:pPr>
            <w:r>
              <w:rPr>
                <w:sz w:val="22"/>
                <w:szCs w:val="22"/>
              </w:rPr>
              <w:t>2-12</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proofErr w:type="spellStart"/>
            <w:r w:rsidRPr="00721C1E">
              <w:t>Ch</w:t>
            </w:r>
            <w:proofErr w:type="spellEnd"/>
            <w:r w:rsidRPr="00721C1E">
              <w:t xml:space="preserve"> 4 – Seeking Selfhood</w:t>
            </w:r>
          </w:p>
          <w:p w:rsidR="008E2B7A" w:rsidRPr="00721C1E" w:rsidRDefault="008E2B7A" w:rsidP="008E2B7A">
            <w:pPr>
              <w:pStyle w:val="NoSpacing"/>
            </w:pPr>
            <w:r w:rsidRPr="00721C1E">
              <w:t xml:space="preserve">Discussion – </w:t>
            </w:r>
            <w:proofErr w:type="spellStart"/>
            <w:r w:rsidRPr="00721C1E">
              <w:t>Ch</w:t>
            </w:r>
            <w:proofErr w:type="spellEnd"/>
            <w:r w:rsidRPr="00721C1E">
              <w:t xml:space="preserve"> 4 due</w:t>
            </w:r>
          </w:p>
          <w:p w:rsidR="008E2B7A" w:rsidRPr="00721C1E" w:rsidRDefault="008E2B7A" w:rsidP="008E2B7A">
            <w:pPr>
              <w:pStyle w:val="NoSpacing"/>
            </w:pPr>
            <w:r w:rsidRPr="00721C1E">
              <w:t xml:space="preserve">Assignment </w:t>
            </w:r>
            <w:proofErr w:type="spellStart"/>
            <w:r w:rsidRPr="00721C1E">
              <w:t>Ch</w:t>
            </w:r>
            <w:proofErr w:type="spellEnd"/>
            <w:r w:rsidRPr="00721C1E">
              <w:t xml:space="preserve"> 4 – Selfhood due</w:t>
            </w:r>
          </w:p>
          <w:p w:rsidR="00AB2EF4" w:rsidRDefault="008E2B7A" w:rsidP="008E2B7A">
            <w:pPr>
              <w:pStyle w:val="NoSpacing"/>
              <w:rPr>
                <w:sz w:val="20"/>
                <w:szCs w:val="20"/>
              </w:rPr>
            </w:pPr>
            <w:r w:rsidRPr="00721C1E">
              <w:t xml:space="preserve">Quiz  </w:t>
            </w:r>
            <w:proofErr w:type="spellStart"/>
            <w:r w:rsidRPr="00721C1E">
              <w:t>Ch</w:t>
            </w:r>
            <w:proofErr w:type="spellEnd"/>
            <w:r w:rsidRPr="00721C1E">
              <w:t xml:space="preserve"> 4</w:t>
            </w:r>
          </w:p>
        </w:tc>
      </w:tr>
      <w:tr w:rsidR="00AB2EF4" w:rsidTr="008E2B7A">
        <w:trPr>
          <w:trHeight w:val="845"/>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6 </w:t>
            </w:r>
          </w:p>
          <w:p w:rsidR="00AB2EF4" w:rsidRDefault="00E52DEC" w:rsidP="005F4E39">
            <w:pPr>
              <w:pStyle w:val="Default"/>
              <w:rPr>
                <w:sz w:val="22"/>
                <w:szCs w:val="22"/>
              </w:rPr>
            </w:pPr>
            <w:r>
              <w:rPr>
                <w:sz w:val="22"/>
                <w:szCs w:val="22"/>
              </w:rPr>
              <w:t>2-19</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proofErr w:type="spellStart"/>
            <w:r w:rsidRPr="00721C1E">
              <w:t>Ch</w:t>
            </w:r>
            <w:proofErr w:type="spellEnd"/>
            <w:r w:rsidRPr="00721C1E">
              <w:t xml:space="preserve"> 5 Better Health</w:t>
            </w:r>
          </w:p>
          <w:p w:rsidR="008E2B7A" w:rsidRPr="00721C1E" w:rsidRDefault="008E2B7A" w:rsidP="008E2B7A">
            <w:pPr>
              <w:pStyle w:val="NoSpacing"/>
            </w:pPr>
            <w:r w:rsidRPr="00721C1E">
              <w:t>Discussion – Health due</w:t>
            </w:r>
          </w:p>
          <w:p w:rsidR="008E2B7A" w:rsidRPr="00721C1E" w:rsidRDefault="008E2B7A" w:rsidP="008E2B7A">
            <w:pPr>
              <w:pStyle w:val="NoSpacing"/>
            </w:pPr>
            <w:r w:rsidRPr="00721C1E">
              <w:t xml:space="preserve">Assignment </w:t>
            </w:r>
            <w:proofErr w:type="spellStart"/>
            <w:r w:rsidRPr="00721C1E">
              <w:t>Ch</w:t>
            </w:r>
            <w:proofErr w:type="spellEnd"/>
            <w:r w:rsidRPr="00721C1E">
              <w:t xml:space="preserve"> 5 -  due</w:t>
            </w:r>
          </w:p>
          <w:p w:rsidR="00AB2EF4" w:rsidRDefault="008E2B7A" w:rsidP="008E2B7A">
            <w:pPr>
              <w:pStyle w:val="NoSpacing"/>
              <w:rPr>
                <w:sz w:val="20"/>
                <w:szCs w:val="20"/>
              </w:rPr>
            </w:pPr>
            <w:r w:rsidRPr="00721C1E">
              <w:t xml:space="preserve">Quiz  </w:t>
            </w:r>
            <w:proofErr w:type="spellStart"/>
            <w:r w:rsidRPr="00721C1E">
              <w:t>Ch</w:t>
            </w:r>
            <w:proofErr w:type="spellEnd"/>
            <w:r w:rsidRPr="00721C1E">
              <w:t xml:space="preserve"> 5</w:t>
            </w:r>
          </w:p>
        </w:tc>
      </w:tr>
      <w:tr w:rsidR="00AB2EF4" w:rsidTr="008E2B7A">
        <w:trPr>
          <w:trHeight w:val="647"/>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7 </w:t>
            </w:r>
          </w:p>
          <w:p w:rsidR="00AB2EF4" w:rsidRDefault="00E52DEC" w:rsidP="005F4E39">
            <w:pPr>
              <w:pStyle w:val="Default"/>
              <w:rPr>
                <w:sz w:val="22"/>
                <w:szCs w:val="22"/>
              </w:rPr>
            </w:pPr>
            <w:r>
              <w:rPr>
                <w:sz w:val="22"/>
                <w:szCs w:val="22"/>
              </w:rPr>
              <w:t>2-26</w:t>
            </w:r>
            <w:r w:rsidR="00AB2EF4">
              <w:rPr>
                <w:sz w:val="22"/>
                <w:szCs w:val="22"/>
              </w:rPr>
              <w:t xml:space="preserve"> </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proofErr w:type="spellStart"/>
            <w:r w:rsidRPr="00721C1E">
              <w:t>Ch</w:t>
            </w:r>
            <w:proofErr w:type="spellEnd"/>
            <w:r w:rsidRPr="00721C1E">
              <w:t xml:space="preserve"> 6 Taking Charge</w:t>
            </w:r>
          </w:p>
          <w:p w:rsidR="008E2B7A" w:rsidRPr="00721C1E" w:rsidRDefault="008E2B7A" w:rsidP="008E2B7A">
            <w:pPr>
              <w:pStyle w:val="NoSpacing"/>
            </w:pPr>
            <w:r w:rsidRPr="00721C1E">
              <w:t xml:space="preserve">Discussion – </w:t>
            </w:r>
            <w:proofErr w:type="spellStart"/>
            <w:r w:rsidRPr="00721C1E">
              <w:t>ch</w:t>
            </w:r>
            <w:proofErr w:type="spellEnd"/>
            <w:r w:rsidRPr="00721C1E">
              <w:t xml:space="preserve"> 6 due</w:t>
            </w:r>
          </w:p>
          <w:p w:rsidR="008E2B7A" w:rsidRPr="00721C1E" w:rsidRDefault="008E2B7A" w:rsidP="008E2B7A">
            <w:pPr>
              <w:pStyle w:val="NoSpacing"/>
            </w:pPr>
            <w:r w:rsidRPr="00721C1E">
              <w:t xml:space="preserve">Assignment </w:t>
            </w:r>
            <w:proofErr w:type="spellStart"/>
            <w:r w:rsidRPr="00721C1E">
              <w:t>Ch</w:t>
            </w:r>
            <w:proofErr w:type="spellEnd"/>
            <w:r w:rsidRPr="00721C1E">
              <w:t xml:space="preserve"> 6 – due</w:t>
            </w:r>
          </w:p>
          <w:p w:rsidR="00AB2EF4" w:rsidRDefault="008E2B7A" w:rsidP="008E2B7A">
            <w:pPr>
              <w:pStyle w:val="NoSpacing"/>
              <w:rPr>
                <w:sz w:val="20"/>
                <w:szCs w:val="20"/>
              </w:rPr>
            </w:pPr>
            <w:r w:rsidRPr="00721C1E">
              <w:t xml:space="preserve">Quiz </w:t>
            </w:r>
            <w:proofErr w:type="spellStart"/>
            <w:r w:rsidRPr="00721C1E">
              <w:t>Ch</w:t>
            </w:r>
            <w:proofErr w:type="spellEnd"/>
            <w:r w:rsidRPr="00721C1E">
              <w:t xml:space="preserve"> 6                                              </w:t>
            </w:r>
            <w:r w:rsidRPr="00721C1E">
              <w:rPr>
                <w:b/>
                <w:bCs/>
              </w:rPr>
              <w:t> </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t xml:space="preserve">Week 8 </w:t>
            </w:r>
          </w:p>
          <w:p w:rsidR="00AB2EF4" w:rsidRDefault="00E52DEC" w:rsidP="005F4E39">
            <w:pPr>
              <w:pStyle w:val="Default"/>
              <w:rPr>
                <w:sz w:val="22"/>
                <w:szCs w:val="22"/>
              </w:rPr>
            </w:pPr>
            <w:r>
              <w:rPr>
                <w:sz w:val="22"/>
                <w:szCs w:val="22"/>
              </w:rPr>
              <w:t>3-5</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proofErr w:type="spellStart"/>
            <w:r w:rsidRPr="00721C1E">
              <w:t>Ch</w:t>
            </w:r>
            <w:proofErr w:type="spellEnd"/>
            <w:r w:rsidRPr="00721C1E">
              <w:t xml:space="preserve"> 7 Motives and Emotions</w:t>
            </w:r>
          </w:p>
          <w:p w:rsidR="008E2B7A" w:rsidRPr="00721C1E" w:rsidRDefault="008E2B7A" w:rsidP="008E2B7A">
            <w:pPr>
              <w:pStyle w:val="NoSpacing"/>
            </w:pPr>
            <w:r w:rsidRPr="00721C1E">
              <w:t xml:space="preserve">Discussion – </w:t>
            </w:r>
            <w:proofErr w:type="spellStart"/>
            <w:r w:rsidRPr="00721C1E">
              <w:t>Ch</w:t>
            </w:r>
            <w:proofErr w:type="spellEnd"/>
            <w:r w:rsidRPr="00721C1E">
              <w:t xml:space="preserve"> 7 - due</w:t>
            </w:r>
          </w:p>
          <w:p w:rsidR="008E2B7A" w:rsidRPr="00721C1E" w:rsidRDefault="008E2B7A" w:rsidP="008E2B7A">
            <w:pPr>
              <w:pStyle w:val="NoSpacing"/>
            </w:pPr>
            <w:r w:rsidRPr="00721C1E">
              <w:t xml:space="preserve">Assignment </w:t>
            </w:r>
            <w:proofErr w:type="spellStart"/>
            <w:r w:rsidRPr="00721C1E">
              <w:t>Ch</w:t>
            </w:r>
            <w:proofErr w:type="spellEnd"/>
            <w:r w:rsidRPr="00721C1E">
              <w:t xml:space="preserve"> 7 – due</w:t>
            </w:r>
          </w:p>
          <w:p w:rsidR="00AB2EF4" w:rsidRPr="00627C93" w:rsidRDefault="008E2B7A" w:rsidP="008E2B7A">
            <w:pPr>
              <w:pStyle w:val="NoSpacing"/>
              <w:rPr>
                <w:b/>
                <w:sz w:val="20"/>
                <w:szCs w:val="20"/>
              </w:rPr>
            </w:pPr>
            <w:r w:rsidRPr="00721C1E">
              <w:t xml:space="preserve">Quiz </w:t>
            </w:r>
            <w:proofErr w:type="spellStart"/>
            <w:r w:rsidRPr="00721C1E">
              <w:t>Ch</w:t>
            </w:r>
            <w:proofErr w:type="spellEnd"/>
            <w:r w:rsidRPr="00721C1E">
              <w:t xml:space="preserve"> 7 due</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bCs/>
                <w:sz w:val="22"/>
                <w:szCs w:val="22"/>
              </w:rPr>
            </w:pPr>
            <w:r>
              <w:rPr>
                <w:b/>
                <w:bCs/>
                <w:sz w:val="22"/>
                <w:szCs w:val="22"/>
              </w:rPr>
              <w:t>Week 9</w:t>
            </w:r>
          </w:p>
          <w:p w:rsidR="00AB2EF4" w:rsidRDefault="00E52DEC" w:rsidP="008E2B7A">
            <w:pPr>
              <w:pStyle w:val="Default"/>
              <w:rPr>
                <w:b/>
                <w:bCs/>
                <w:sz w:val="22"/>
                <w:szCs w:val="22"/>
              </w:rPr>
            </w:pPr>
            <w:r>
              <w:rPr>
                <w:b/>
                <w:bCs/>
                <w:sz w:val="22"/>
                <w:szCs w:val="22"/>
              </w:rPr>
              <w:t>3-12</w:t>
            </w:r>
          </w:p>
        </w:tc>
        <w:tc>
          <w:tcPr>
            <w:tcW w:w="8370" w:type="dxa"/>
            <w:tcBorders>
              <w:top w:val="single" w:sz="4" w:space="0" w:color="auto"/>
              <w:left w:val="single" w:sz="4" w:space="0" w:color="auto"/>
              <w:bottom w:val="single" w:sz="4" w:space="0" w:color="auto"/>
              <w:right w:val="single" w:sz="4" w:space="0" w:color="auto"/>
            </w:tcBorders>
          </w:tcPr>
          <w:p w:rsidR="00396EEE" w:rsidRDefault="00396EEE" w:rsidP="00396EEE">
            <w:pPr>
              <w:pStyle w:val="Default"/>
              <w:rPr>
                <w:b/>
                <w:sz w:val="20"/>
                <w:szCs w:val="20"/>
              </w:rPr>
            </w:pPr>
            <w:r w:rsidRPr="004118F0">
              <w:rPr>
                <w:b/>
                <w:szCs w:val="20"/>
                <w:highlight w:val="yellow"/>
              </w:rPr>
              <w:t>Breath</w:t>
            </w:r>
            <w:r>
              <w:rPr>
                <w:b/>
                <w:szCs w:val="20"/>
                <w:highlight w:val="yellow"/>
              </w:rPr>
              <w:t>e</w:t>
            </w:r>
            <w:r w:rsidRPr="004118F0">
              <w:rPr>
                <w:b/>
                <w:szCs w:val="20"/>
                <w:highlight w:val="yellow"/>
              </w:rPr>
              <w:t xml:space="preserve">! You are Halfway through! </w:t>
            </w:r>
            <w:r w:rsidRPr="004118F0">
              <w:rPr>
                <w:b/>
                <w:szCs w:val="20"/>
                <w:highlight w:val="yellow"/>
              </w:rPr>
              <w:sym w:font="Wingdings" w:char="F04A"/>
            </w:r>
            <w:r>
              <w:rPr>
                <w:b/>
                <w:szCs w:val="20"/>
              </w:rPr>
              <w:t xml:space="preserve"> </w:t>
            </w:r>
          </w:p>
          <w:p w:rsidR="00AB2EF4" w:rsidRDefault="00E52DEC" w:rsidP="008E2B7A">
            <w:pPr>
              <w:pStyle w:val="Default"/>
              <w:rPr>
                <w:b/>
                <w:sz w:val="20"/>
                <w:szCs w:val="20"/>
              </w:rPr>
            </w:pPr>
            <w:r>
              <w:rPr>
                <w:b/>
                <w:sz w:val="20"/>
                <w:szCs w:val="20"/>
              </w:rPr>
              <w:t>M</w:t>
            </w:r>
            <w:r w:rsidR="008E2B7A">
              <w:rPr>
                <w:b/>
                <w:sz w:val="20"/>
                <w:szCs w:val="20"/>
              </w:rPr>
              <w:t>idterm</w:t>
            </w:r>
            <w:r w:rsidR="00396EEE">
              <w:rPr>
                <w:b/>
                <w:sz w:val="20"/>
                <w:szCs w:val="20"/>
              </w:rPr>
              <w:t xml:space="preserve"> available online</w:t>
            </w:r>
          </w:p>
          <w:p w:rsidR="00E52DEC" w:rsidRPr="00627C93" w:rsidRDefault="00E52DEC" w:rsidP="008E2B7A">
            <w:pPr>
              <w:pStyle w:val="Default"/>
              <w:rPr>
                <w:b/>
                <w:sz w:val="20"/>
                <w:szCs w:val="20"/>
              </w:rPr>
            </w:pPr>
            <w:r w:rsidRPr="00396EEE">
              <w:rPr>
                <w:b/>
                <w:sz w:val="22"/>
                <w:szCs w:val="20"/>
                <w:highlight w:val="yellow"/>
              </w:rPr>
              <w:lastRenderedPageBreak/>
              <w:t>SPRING BREAK!!</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sz w:val="22"/>
                <w:szCs w:val="22"/>
              </w:rPr>
            </w:pPr>
            <w:r>
              <w:rPr>
                <w:b/>
                <w:bCs/>
                <w:sz w:val="22"/>
                <w:szCs w:val="22"/>
              </w:rPr>
              <w:lastRenderedPageBreak/>
              <w:t xml:space="preserve">Week 10 </w:t>
            </w:r>
          </w:p>
          <w:p w:rsidR="00AB2EF4" w:rsidRDefault="00E52DEC" w:rsidP="005F4E39">
            <w:pPr>
              <w:pStyle w:val="Default"/>
              <w:rPr>
                <w:b/>
                <w:bCs/>
                <w:sz w:val="22"/>
                <w:szCs w:val="22"/>
              </w:rPr>
            </w:pPr>
            <w:r>
              <w:rPr>
                <w:sz w:val="22"/>
                <w:szCs w:val="22"/>
              </w:rPr>
              <w:t>3-19</w:t>
            </w:r>
          </w:p>
        </w:tc>
        <w:tc>
          <w:tcPr>
            <w:tcW w:w="8370" w:type="dxa"/>
            <w:tcBorders>
              <w:top w:val="single" w:sz="4" w:space="0" w:color="auto"/>
              <w:left w:val="single" w:sz="4" w:space="0" w:color="auto"/>
              <w:bottom w:val="single" w:sz="4" w:space="0" w:color="auto"/>
              <w:right w:val="single" w:sz="4" w:space="0" w:color="auto"/>
            </w:tcBorders>
          </w:tcPr>
          <w:p w:rsidR="00396EEE" w:rsidRDefault="00396EEE" w:rsidP="008E2B7A">
            <w:pPr>
              <w:pStyle w:val="NoSpacing"/>
              <w:rPr>
                <w:sz w:val="20"/>
                <w:szCs w:val="20"/>
              </w:rPr>
            </w:pPr>
            <w:r>
              <w:rPr>
                <w:sz w:val="20"/>
                <w:szCs w:val="20"/>
              </w:rPr>
              <w:t xml:space="preserve">Catch up with anything not completed for first half of semester! </w:t>
            </w:r>
          </w:p>
          <w:p w:rsidR="00AB2EF4" w:rsidRDefault="00396EEE" w:rsidP="008E2B7A">
            <w:pPr>
              <w:pStyle w:val="NoSpacing"/>
              <w:rPr>
                <w:sz w:val="20"/>
                <w:szCs w:val="20"/>
              </w:rPr>
            </w:pPr>
            <w:r>
              <w:rPr>
                <w:sz w:val="20"/>
                <w:szCs w:val="20"/>
              </w:rPr>
              <w:t xml:space="preserve"> - MIDTERM</w:t>
            </w:r>
            <w:r w:rsidR="008D0CAA">
              <w:rPr>
                <w:sz w:val="20"/>
                <w:szCs w:val="20"/>
              </w:rPr>
              <w:t xml:space="preserve"> due 3-26</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bCs/>
                <w:sz w:val="22"/>
                <w:szCs w:val="22"/>
              </w:rPr>
            </w:pPr>
            <w:r>
              <w:rPr>
                <w:b/>
                <w:bCs/>
                <w:sz w:val="22"/>
                <w:szCs w:val="22"/>
              </w:rPr>
              <w:t>Week 11</w:t>
            </w:r>
          </w:p>
          <w:p w:rsidR="00AB2EF4" w:rsidRDefault="00E52DEC" w:rsidP="005F4E39">
            <w:pPr>
              <w:pStyle w:val="Default"/>
              <w:rPr>
                <w:b/>
                <w:bCs/>
                <w:sz w:val="22"/>
                <w:szCs w:val="22"/>
              </w:rPr>
            </w:pPr>
            <w:r>
              <w:rPr>
                <w:b/>
                <w:bCs/>
                <w:sz w:val="22"/>
                <w:szCs w:val="22"/>
              </w:rPr>
              <w:t>3-26</w:t>
            </w:r>
          </w:p>
        </w:tc>
        <w:tc>
          <w:tcPr>
            <w:tcW w:w="8370" w:type="dxa"/>
            <w:tcBorders>
              <w:top w:val="single" w:sz="4" w:space="0" w:color="auto"/>
              <w:left w:val="single" w:sz="4" w:space="0" w:color="auto"/>
              <w:bottom w:val="single" w:sz="4" w:space="0" w:color="auto"/>
              <w:right w:val="single" w:sz="4" w:space="0" w:color="auto"/>
            </w:tcBorders>
          </w:tcPr>
          <w:p w:rsidR="00396EEE" w:rsidRPr="00721C1E" w:rsidRDefault="00396EEE" w:rsidP="00396EEE">
            <w:pPr>
              <w:pStyle w:val="NoSpacing"/>
            </w:pPr>
            <w:proofErr w:type="spellStart"/>
            <w:r w:rsidRPr="00721C1E">
              <w:t>Ch</w:t>
            </w:r>
            <w:proofErr w:type="spellEnd"/>
            <w:r w:rsidRPr="00721C1E">
              <w:t xml:space="preserve"> 8 and </w:t>
            </w:r>
            <w:proofErr w:type="spellStart"/>
            <w:r w:rsidRPr="00721C1E">
              <w:t>Ch</w:t>
            </w:r>
            <w:proofErr w:type="spellEnd"/>
            <w:r w:rsidRPr="00721C1E">
              <w:t xml:space="preserve"> 12 Friendship and Love and </w:t>
            </w:r>
            <w:proofErr w:type="spellStart"/>
            <w:r w:rsidRPr="00721C1E">
              <w:t>committment</w:t>
            </w:r>
            <w:proofErr w:type="spellEnd"/>
          </w:p>
          <w:p w:rsidR="00396EEE" w:rsidRPr="00721C1E" w:rsidRDefault="00396EEE" w:rsidP="00396EEE">
            <w:pPr>
              <w:pStyle w:val="NoSpacing"/>
            </w:pPr>
            <w:r w:rsidRPr="00721C1E">
              <w:t xml:space="preserve">Assignment </w:t>
            </w:r>
            <w:proofErr w:type="spellStart"/>
            <w:r w:rsidRPr="00721C1E">
              <w:t>Ch</w:t>
            </w:r>
            <w:proofErr w:type="spellEnd"/>
            <w:r w:rsidRPr="00721C1E">
              <w:t xml:space="preserve"> 8 and </w:t>
            </w:r>
            <w:proofErr w:type="spellStart"/>
            <w:r w:rsidRPr="00721C1E">
              <w:t>Ch</w:t>
            </w:r>
            <w:proofErr w:type="spellEnd"/>
            <w:r w:rsidRPr="00721C1E">
              <w:t xml:space="preserve"> 12 due</w:t>
            </w:r>
          </w:p>
          <w:p w:rsidR="00AB2EF4" w:rsidRDefault="00396EEE" w:rsidP="00396EEE">
            <w:pPr>
              <w:pStyle w:val="NoSpacing"/>
              <w:rPr>
                <w:sz w:val="20"/>
                <w:szCs w:val="20"/>
              </w:rPr>
            </w:pPr>
            <w:r w:rsidRPr="00721C1E">
              <w:t xml:space="preserve">Quiz  </w:t>
            </w:r>
            <w:proofErr w:type="spellStart"/>
            <w:r w:rsidRPr="00721C1E">
              <w:t>Ch</w:t>
            </w:r>
            <w:proofErr w:type="spellEnd"/>
            <w:r w:rsidRPr="00721C1E">
              <w:t xml:space="preserve"> 8 and </w:t>
            </w:r>
            <w:proofErr w:type="spellStart"/>
            <w:r w:rsidRPr="00721C1E">
              <w:t>Ch</w:t>
            </w:r>
            <w:proofErr w:type="spellEnd"/>
            <w:r w:rsidRPr="00721C1E">
              <w:t xml:space="preserve"> 12</w:t>
            </w:r>
            <w:r>
              <w:t xml:space="preserve"> </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bCs/>
                <w:sz w:val="22"/>
                <w:szCs w:val="22"/>
              </w:rPr>
            </w:pPr>
            <w:r>
              <w:rPr>
                <w:b/>
                <w:bCs/>
                <w:sz w:val="22"/>
                <w:szCs w:val="22"/>
              </w:rPr>
              <w:t>Week 12</w:t>
            </w:r>
          </w:p>
          <w:p w:rsidR="00AB2EF4" w:rsidRDefault="00E52DEC" w:rsidP="005F4E39">
            <w:pPr>
              <w:pStyle w:val="Default"/>
              <w:rPr>
                <w:b/>
                <w:bCs/>
                <w:sz w:val="22"/>
                <w:szCs w:val="22"/>
              </w:rPr>
            </w:pPr>
            <w:r>
              <w:rPr>
                <w:b/>
                <w:bCs/>
                <w:sz w:val="22"/>
                <w:szCs w:val="22"/>
              </w:rPr>
              <w:t>4-2</w:t>
            </w:r>
          </w:p>
        </w:tc>
        <w:tc>
          <w:tcPr>
            <w:tcW w:w="8370" w:type="dxa"/>
            <w:tcBorders>
              <w:top w:val="single" w:sz="4" w:space="0" w:color="auto"/>
              <w:left w:val="single" w:sz="4" w:space="0" w:color="auto"/>
              <w:bottom w:val="single" w:sz="4" w:space="0" w:color="auto"/>
              <w:right w:val="single" w:sz="4" w:space="0" w:color="auto"/>
            </w:tcBorders>
          </w:tcPr>
          <w:p w:rsidR="00396EEE" w:rsidRPr="00721C1E" w:rsidRDefault="00396EEE" w:rsidP="00396EEE">
            <w:pPr>
              <w:pStyle w:val="NoSpacing"/>
            </w:pPr>
            <w:proofErr w:type="spellStart"/>
            <w:r w:rsidRPr="00721C1E">
              <w:t>Ch</w:t>
            </w:r>
            <w:proofErr w:type="spellEnd"/>
            <w:r w:rsidRPr="00721C1E">
              <w:t xml:space="preserve"> 9 - Groups</w:t>
            </w:r>
          </w:p>
          <w:p w:rsidR="00396EEE" w:rsidRPr="00721C1E" w:rsidRDefault="00396EEE" w:rsidP="00396EEE">
            <w:pPr>
              <w:pStyle w:val="NoSpacing"/>
            </w:pPr>
            <w:r w:rsidRPr="00721C1E">
              <w:t xml:space="preserve">Discussion – </w:t>
            </w:r>
            <w:proofErr w:type="spellStart"/>
            <w:r w:rsidRPr="00721C1E">
              <w:t>Ch</w:t>
            </w:r>
            <w:proofErr w:type="spellEnd"/>
            <w:r w:rsidRPr="00721C1E">
              <w:t xml:space="preserve"> 9 due</w:t>
            </w:r>
          </w:p>
          <w:p w:rsidR="00396EEE" w:rsidRPr="00721C1E" w:rsidRDefault="00396EEE" w:rsidP="00396EEE">
            <w:pPr>
              <w:pStyle w:val="NoSpacing"/>
            </w:pPr>
            <w:r w:rsidRPr="00721C1E">
              <w:t xml:space="preserve">Assignment – </w:t>
            </w:r>
            <w:proofErr w:type="spellStart"/>
            <w:r w:rsidRPr="00721C1E">
              <w:t>Ch</w:t>
            </w:r>
            <w:proofErr w:type="spellEnd"/>
            <w:r w:rsidRPr="00721C1E">
              <w:t xml:space="preserve"> 9</w:t>
            </w:r>
          </w:p>
          <w:p w:rsidR="00396EEE" w:rsidRPr="00721C1E" w:rsidRDefault="00396EEE" w:rsidP="00396EEE">
            <w:pPr>
              <w:pStyle w:val="NoSpacing"/>
            </w:pPr>
            <w:r w:rsidRPr="00721C1E">
              <w:t xml:space="preserve">Quiz </w:t>
            </w:r>
            <w:proofErr w:type="spellStart"/>
            <w:r w:rsidRPr="00721C1E">
              <w:t>Ch</w:t>
            </w:r>
            <w:proofErr w:type="spellEnd"/>
            <w:r w:rsidRPr="00721C1E">
              <w:t xml:space="preserve"> 9</w:t>
            </w:r>
          </w:p>
          <w:p w:rsidR="00AB2EF4" w:rsidRDefault="00AB2EF4" w:rsidP="008E2B7A">
            <w:pPr>
              <w:pStyle w:val="NoSpacing"/>
              <w:rPr>
                <w:sz w:val="20"/>
                <w:szCs w:val="20"/>
              </w:rPr>
            </w:pP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bCs/>
                <w:sz w:val="22"/>
                <w:szCs w:val="22"/>
              </w:rPr>
            </w:pPr>
            <w:r>
              <w:rPr>
                <w:b/>
                <w:bCs/>
                <w:sz w:val="22"/>
                <w:szCs w:val="22"/>
              </w:rPr>
              <w:t>Week13</w:t>
            </w:r>
          </w:p>
          <w:p w:rsidR="00AB2EF4" w:rsidRDefault="00E52DEC" w:rsidP="005F4E39">
            <w:pPr>
              <w:pStyle w:val="Default"/>
              <w:rPr>
                <w:b/>
                <w:bCs/>
                <w:sz w:val="22"/>
                <w:szCs w:val="22"/>
              </w:rPr>
            </w:pPr>
            <w:r>
              <w:rPr>
                <w:b/>
                <w:bCs/>
                <w:sz w:val="22"/>
                <w:szCs w:val="22"/>
              </w:rPr>
              <w:t>4-9</w:t>
            </w:r>
          </w:p>
        </w:tc>
        <w:tc>
          <w:tcPr>
            <w:tcW w:w="8370" w:type="dxa"/>
            <w:tcBorders>
              <w:top w:val="single" w:sz="4" w:space="0" w:color="auto"/>
              <w:left w:val="single" w:sz="4" w:space="0" w:color="auto"/>
              <w:bottom w:val="single" w:sz="4" w:space="0" w:color="auto"/>
              <w:right w:val="single" w:sz="4" w:space="0" w:color="auto"/>
            </w:tcBorders>
          </w:tcPr>
          <w:p w:rsidR="00396EEE" w:rsidRPr="00721C1E" w:rsidRDefault="00396EEE" w:rsidP="00396EEE">
            <w:pPr>
              <w:pStyle w:val="NoSpacing"/>
            </w:pPr>
            <w:proofErr w:type="spellStart"/>
            <w:r w:rsidRPr="00721C1E">
              <w:t>Ch</w:t>
            </w:r>
            <w:proofErr w:type="spellEnd"/>
            <w:r w:rsidRPr="00721C1E">
              <w:t xml:space="preserve"> 10 At work and play</w:t>
            </w:r>
          </w:p>
          <w:p w:rsidR="00396EEE" w:rsidRPr="00721C1E" w:rsidRDefault="00396EEE" w:rsidP="00396EEE">
            <w:pPr>
              <w:pStyle w:val="NoSpacing"/>
            </w:pPr>
            <w:r w:rsidRPr="00721C1E">
              <w:t xml:space="preserve">Discussion – </w:t>
            </w:r>
            <w:proofErr w:type="spellStart"/>
            <w:r w:rsidRPr="00721C1E">
              <w:t>Ch</w:t>
            </w:r>
            <w:proofErr w:type="spellEnd"/>
            <w:r w:rsidRPr="00721C1E">
              <w:t xml:space="preserve"> 10  due</w:t>
            </w:r>
          </w:p>
          <w:p w:rsidR="00396EEE" w:rsidRPr="00721C1E" w:rsidRDefault="00396EEE" w:rsidP="00396EEE">
            <w:pPr>
              <w:pStyle w:val="NoSpacing"/>
            </w:pPr>
            <w:r w:rsidRPr="00721C1E">
              <w:t xml:space="preserve">Assignment </w:t>
            </w:r>
            <w:proofErr w:type="spellStart"/>
            <w:r w:rsidRPr="00721C1E">
              <w:t>Ch</w:t>
            </w:r>
            <w:proofErr w:type="spellEnd"/>
            <w:r w:rsidRPr="00721C1E">
              <w:t xml:space="preserve"> 10 due</w:t>
            </w:r>
          </w:p>
          <w:p w:rsidR="000A6D12" w:rsidRDefault="00396EEE" w:rsidP="00396EEE">
            <w:pPr>
              <w:pStyle w:val="NoSpacing"/>
              <w:rPr>
                <w:sz w:val="20"/>
                <w:szCs w:val="20"/>
              </w:rPr>
            </w:pPr>
            <w:r w:rsidRPr="00721C1E">
              <w:t xml:space="preserve">Quiz </w:t>
            </w:r>
            <w:proofErr w:type="spellStart"/>
            <w:r w:rsidRPr="00721C1E">
              <w:t>Ch</w:t>
            </w:r>
            <w:proofErr w:type="spellEnd"/>
            <w:r w:rsidRPr="00721C1E">
              <w:t>  10</w:t>
            </w:r>
            <w:r>
              <w:t xml:space="preserve"> </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bCs/>
                <w:sz w:val="22"/>
                <w:szCs w:val="22"/>
              </w:rPr>
            </w:pPr>
            <w:r>
              <w:rPr>
                <w:b/>
                <w:bCs/>
                <w:sz w:val="22"/>
                <w:szCs w:val="22"/>
              </w:rPr>
              <w:t>Week14</w:t>
            </w:r>
          </w:p>
          <w:p w:rsidR="00AB2EF4" w:rsidRDefault="00E52DEC" w:rsidP="005F4E39">
            <w:pPr>
              <w:pStyle w:val="Default"/>
              <w:rPr>
                <w:b/>
                <w:bCs/>
                <w:sz w:val="22"/>
                <w:szCs w:val="22"/>
              </w:rPr>
            </w:pPr>
            <w:r>
              <w:rPr>
                <w:b/>
                <w:bCs/>
                <w:sz w:val="22"/>
                <w:szCs w:val="22"/>
              </w:rPr>
              <w:t>4-16</w:t>
            </w:r>
          </w:p>
        </w:tc>
        <w:tc>
          <w:tcPr>
            <w:tcW w:w="8370" w:type="dxa"/>
            <w:tcBorders>
              <w:top w:val="single" w:sz="4" w:space="0" w:color="auto"/>
              <w:left w:val="single" w:sz="4" w:space="0" w:color="auto"/>
              <w:bottom w:val="single" w:sz="4" w:space="0" w:color="auto"/>
              <w:right w:val="single" w:sz="4" w:space="0" w:color="auto"/>
            </w:tcBorders>
          </w:tcPr>
          <w:p w:rsidR="00396EEE" w:rsidRPr="00721C1E" w:rsidRDefault="00396EEE" w:rsidP="00396EEE">
            <w:pPr>
              <w:pStyle w:val="NoSpacing"/>
            </w:pPr>
            <w:proofErr w:type="spellStart"/>
            <w:r w:rsidRPr="00721C1E">
              <w:t>Ch</w:t>
            </w:r>
            <w:proofErr w:type="spellEnd"/>
            <w:r w:rsidRPr="00721C1E">
              <w:t xml:space="preserve"> 14 Mental Disorders</w:t>
            </w:r>
            <w:r>
              <w:t xml:space="preserve"> and Chapter 15 therapy together.</w:t>
            </w:r>
          </w:p>
          <w:p w:rsidR="00396EEE" w:rsidRPr="00721C1E" w:rsidRDefault="00396EEE" w:rsidP="00396EEE">
            <w:pPr>
              <w:pStyle w:val="NoSpacing"/>
            </w:pPr>
            <w:r w:rsidRPr="00721C1E">
              <w:t xml:space="preserve">Discussion – </w:t>
            </w:r>
            <w:proofErr w:type="spellStart"/>
            <w:r w:rsidRPr="00721C1E">
              <w:t>Ch</w:t>
            </w:r>
            <w:proofErr w:type="spellEnd"/>
            <w:r w:rsidRPr="00721C1E">
              <w:t xml:space="preserve"> 14</w:t>
            </w:r>
            <w:r>
              <w:t>/15</w:t>
            </w:r>
            <w:r w:rsidRPr="00721C1E">
              <w:t xml:space="preserve"> due</w:t>
            </w:r>
          </w:p>
          <w:p w:rsidR="00396EEE" w:rsidRPr="00721C1E" w:rsidRDefault="00396EEE" w:rsidP="00396EEE">
            <w:pPr>
              <w:pStyle w:val="NoSpacing"/>
            </w:pPr>
            <w:r w:rsidRPr="00721C1E">
              <w:t xml:space="preserve">Assignment </w:t>
            </w:r>
            <w:proofErr w:type="spellStart"/>
            <w:r w:rsidRPr="00721C1E">
              <w:t>Ch</w:t>
            </w:r>
            <w:proofErr w:type="spellEnd"/>
            <w:r w:rsidRPr="00721C1E">
              <w:t xml:space="preserve"> 14</w:t>
            </w:r>
            <w:r>
              <w:t>/15</w:t>
            </w:r>
            <w:r w:rsidRPr="00721C1E">
              <w:t xml:space="preserve"> due</w:t>
            </w:r>
          </w:p>
          <w:p w:rsidR="00AB2EF4" w:rsidRDefault="00396EEE" w:rsidP="00396EEE">
            <w:pPr>
              <w:pStyle w:val="NoSpacing"/>
              <w:rPr>
                <w:sz w:val="20"/>
                <w:szCs w:val="20"/>
              </w:rPr>
            </w:pPr>
            <w:r w:rsidRPr="00721C1E">
              <w:t xml:space="preserve">Quiz  </w:t>
            </w:r>
            <w:proofErr w:type="spellStart"/>
            <w:r w:rsidRPr="00721C1E">
              <w:t>Ch</w:t>
            </w:r>
            <w:proofErr w:type="spellEnd"/>
            <w:r w:rsidRPr="00721C1E">
              <w:t xml:space="preserve"> 14</w:t>
            </w:r>
            <w:r>
              <w:t>/15  due</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bCs/>
                <w:sz w:val="22"/>
                <w:szCs w:val="22"/>
              </w:rPr>
            </w:pPr>
            <w:r>
              <w:rPr>
                <w:b/>
                <w:bCs/>
                <w:sz w:val="22"/>
                <w:szCs w:val="22"/>
              </w:rPr>
              <w:t>Week15</w:t>
            </w:r>
          </w:p>
          <w:p w:rsidR="00AB2EF4" w:rsidRDefault="00E52DEC" w:rsidP="005F4E39">
            <w:pPr>
              <w:pStyle w:val="Default"/>
              <w:rPr>
                <w:b/>
                <w:bCs/>
                <w:sz w:val="22"/>
                <w:szCs w:val="22"/>
              </w:rPr>
            </w:pPr>
            <w:r>
              <w:rPr>
                <w:b/>
                <w:bCs/>
                <w:sz w:val="22"/>
                <w:szCs w:val="22"/>
              </w:rPr>
              <w:t>4-23</w:t>
            </w:r>
          </w:p>
        </w:tc>
        <w:tc>
          <w:tcPr>
            <w:tcW w:w="8370" w:type="dxa"/>
            <w:tcBorders>
              <w:top w:val="single" w:sz="4" w:space="0" w:color="auto"/>
              <w:left w:val="single" w:sz="4" w:space="0" w:color="auto"/>
              <w:bottom w:val="single" w:sz="4" w:space="0" w:color="auto"/>
              <w:right w:val="single" w:sz="4" w:space="0" w:color="auto"/>
            </w:tcBorders>
          </w:tcPr>
          <w:p w:rsidR="008E2B7A" w:rsidRPr="00721C1E" w:rsidRDefault="008E2B7A" w:rsidP="008E2B7A">
            <w:pPr>
              <w:pStyle w:val="NoSpacing"/>
            </w:pPr>
            <w:r w:rsidRPr="00721C1E">
              <w:t>Ch16 Death and dying</w:t>
            </w:r>
          </w:p>
          <w:p w:rsidR="008E2B7A" w:rsidRPr="00721C1E" w:rsidRDefault="008E2B7A" w:rsidP="008E2B7A">
            <w:pPr>
              <w:pStyle w:val="NoSpacing"/>
            </w:pPr>
            <w:r w:rsidRPr="00721C1E">
              <w:t>Discussion  </w:t>
            </w:r>
            <w:proofErr w:type="spellStart"/>
            <w:r w:rsidRPr="00721C1E">
              <w:t>Ch</w:t>
            </w:r>
            <w:proofErr w:type="spellEnd"/>
            <w:r w:rsidRPr="00721C1E">
              <w:t xml:space="preserve"> 16 due</w:t>
            </w:r>
          </w:p>
          <w:p w:rsidR="008E2B7A" w:rsidRDefault="008E2B7A" w:rsidP="008E2B7A">
            <w:pPr>
              <w:pStyle w:val="NoSpacing"/>
            </w:pPr>
            <w:r w:rsidRPr="00721C1E">
              <w:t xml:space="preserve">Assignment </w:t>
            </w:r>
            <w:proofErr w:type="spellStart"/>
            <w:r w:rsidRPr="00721C1E">
              <w:t>Ch</w:t>
            </w:r>
            <w:proofErr w:type="spellEnd"/>
            <w:r w:rsidRPr="00721C1E">
              <w:t xml:space="preserve"> 15</w:t>
            </w:r>
            <w:r w:rsidR="001E2D66">
              <w:t xml:space="preserve"> due</w:t>
            </w:r>
          </w:p>
          <w:p w:rsidR="00396EEE" w:rsidRPr="00721C1E" w:rsidRDefault="00396EEE" w:rsidP="008E2B7A">
            <w:pPr>
              <w:pStyle w:val="NoSpacing"/>
            </w:pPr>
            <w:r>
              <w:t xml:space="preserve">Quiz </w:t>
            </w:r>
            <w:proofErr w:type="spellStart"/>
            <w:r>
              <w:t>ch</w:t>
            </w:r>
            <w:proofErr w:type="spellEnd"/>
            <w:r>
              <w:t xml:space="preserve"> 16</w:t>
            </w:r>
          </w:p>
          <w:p w:rsidR="00AB2EF4" w:rsidRDefault="00AB2EF4" w:rsidP="00B570C2">
            <w:pPr>
              <w:pStyle w:val="Default"/>
              <w:rPr>
                <w:sz w:val="20"/>
                <w:szCs w:val="20"/>
              </w:rPr>
            </w:pPr>
          </w:p>
        </w:tc>
      </w:tr>
      <w:tr w:rsidR="00BC5555"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E52DEC" w:rsidRDefault="00E52DEC" w:rsidP="00E52DEC">
            <w:pPr>
              <w:pStyle w:val="Default"/>
              <w:rPr>
                <w:b/>
                <w:bCs/>
                <w:sz w:val="22"/>
                <w:szCs w:val="22"/>
              </w:rPr>
            </w:pPr>
            <w:r>
              <w:rPr>
                <w:b/>
                <w:bCs/>
                <w:sz w:val="22"/>
                <w:szCs w:val="22"/>
              </w:rPr>
              <w:t>Week16</w:t>
            </w:r>
          </w:p>
          <w:p w:rsidR="00BC5555" w:rsidRDefault="00E52DEC" w:rsidP="005F4E39">
            <w:pPr>
              <w:pStyle w:val="Default"/>
              <w:rPr>
                <w:b/>
                <w:bCs/>
                <w:sz w:val="22"/>
                <w:szCs w:val="22"/>
              </w:rPr>
            </w:pPr>
            <w:r>
              <w:rPr>
                <w:b/>
                <w:bCs/>
                <w:sz w:val="22"/>
                <w:szCs w:val="22"/>
              </w:rPr>
              <w:t>4-30</w:t>
            </w:r>
          </w:p>
        </w:tc>
        <w:tc>
          <w:tcPr>
            <w:tcW w:w="8370" w:type="dxa"/>
            <w:tcBorders>
              <w:top w:val="single" w:sz="4" w:space="0" w:color="auto"/>
              <w:left w:val="single" w:sz="4" w:space="0" w:color="auto"/>
              <w:bottom w:val="single" w:sz="4" w:space="0" w:color="auto"/>
              <w:right w:val="single" w:sz="4" w:space="0" w:color="auto"/>
            </w:tcBorders>
          </w:tcPr>
          <w:p w:rsidR="00BC5555" w:rsidRDefault="00BC5555" w:rsidP="00E52DEC">
            <w:pPr>
              <w:pStyle w:val="Default"/>
              <w:rPr>
                <w:sz w:val="20"/>
                <w:szCs w:val="20"/>
              </w:rPr>
            </w:pPr>
            <w:r>
              <w:rPr>
                <w:sz w:val="20"/>
                <w:szCs w:val="20"/>
              </w:rPr>
              <w:t xml:space="preserve">Catch up! </w:t>
            </w:r>
            <w:r w:rsidR="000E41E7" w:rsidRPr="00232AAE">
              <w:rPr>
                <w:b/>
                <w:sz w:val="22"/>
                <w:szCs w:val="20"/>
              </w:rPr>
              <w:t>Paper due</w:t>
            </w:r>
            <w:r w:rsidR="001E2D66">
              <w:rPr>
                <w:sz w:val="20"/>
                <w:szCs w:val="20"/>
              </w:rPr>
              <w:t xml:space="preserve"> </w:t>
            </w:r>
            <w:r w:rsidR="00E52DEC">
              <w:rPr>
                <w:b/>
                <w:sz w:val="20"/>
                <w:szCs w:val="20"/>
              </w:rPr>
              <w:t>4-30</w:t>
            </w:r>
          </w:p>
        </w:tc>
      </w:tr>
      <w:tr w:rsidR="00AB2EF4" w:rsidTr="008E2B7A">
        <w:trPr>
          <w:trHeight w:val="490"/>
        </w:trPr>
        <w:tc>
          <w:tcPr>
            <w:tcW w:w="1188" w:type="dxa"/>
            <w:tcBorders>
              <w:top w:val="single" w:sz="4" w:space="0" w:color="auto"/>
              <w:left w:val="single" w:sz="4" w:space="0" w:color="auto"/>
              <w:bottom w:val="single" w:sz="4" w:space="0" w:color="auto"/>
              <w:right w:val="single" w:sz="4" w:space="0" w:color="auto"/>
            </w:tcBorders>
          </w:tcPr>
          <w:p w:rsidR="00AB2EF4" w:rsidRDefault="00AB2EF4" w:rsidP="00E52DEC">
            <w:pPr>
              <w:pStyle w:val="Default"/>
              <w:rPr>
                <w:b/>
                <w:bCs/>
                <w:sz w:val="22"/>
                <w:szCs w:val="22"/>
              </w:rPr>
            </w:pPr>
          </w:p>
        </w:tc>
        <w:tc>
          <w:tcPr>
            <w:tcW w:w="8370" w:type="dxa"/>
            <w:tcBorders>
              <w:top w:val="single" w:sz="4" w:space="0" w:color="auto"/>
              <w:left w:val="single" w:sz="4" w:space="0" w:color="auto"/>
              <w:bottom w:val="single" w:sz="4" w:space="0" w:color="auto"/>
              <w:right w:val="single" w:sz="4" w:space="0" w:color="auto"/>
            </w:tcBorders>
          </w:tcPr>
          <w:p w:rsidR="00AB2EF4" w:rsidRDefault="00AB2EF4" w:rsidP="00B570C2">
            <w:pPr>
              <w:pStyle w:val="Default"/>
              <w:rPr>
                <w:b/>
                <w:sz w:val="20"/>
                <w:szCs w:val="20"/>
              </w:rPr>
            </w:pPr>
          </w:p>
          <w:p w:rsidR="00AB2EF4" w:rsidRPr="00627C93" w:rsidRDefault="00AB2EF4" w:rsidP="00E52DEC">
            <w:pPr>
              <w:pStyle w:val="Default"/>
              <w:rPr>
                <w:b/>
                <w:sz w:val="20"/>
                <w:szCs w:val="20"/>
              </w:rPr>
            </w:pPr>
            <w:r w:rsidRPr="00627C93">
              <w:rPr>
                <w:b/>
                <w:sz w:val="20"/>
                <w:szCs w:val="20"/>
              </w:rPr>
              <w:t>FINAL</w:t>
            </w:r>
            <w:r>
              <w:rPr>
                <w:b/>
                <w:sz w:val="20"/>
                <w:szCs w:val="20"/>
              </w:rPr>
              <w:t xml:space="preserve"> </w:t>
            </w:r>
            <w:r w:rsidR="00134722">
              <w:rPr>
                <w:b/>
                <w:sz w:val="20"/>
                <w:szCs w:val="20"/>
              </w:rPr>
              <w:t xml:space="preserve">– online must be taken by Wednesday </w:t>
            </w:r>
            <w:r w:rsidR="00E52DEC">
              <w:rPr>
                <w:b/>
                <w:sz w:val="20"/>
                <w:szCs w:val="20"/>
              </w:rPr>
              <w:t>May 10th</w:t>
            </w:r>
            <w:r w:rsidR="00134722">
              <w:rPr>
                <w:b/>
                <w:sz w:val="20"/>
                <w:szCs w:val="20"/>
              </w:rPr>
              <w:t xml:space="preserve"> – NO EXCEPTIONS</w:t>
            </w:r>
          </w:p>
        </w:tc>
      </w:tr>
    </w:tbl>
    <w:p w:rsidR="00AB2EF4" w:rsidRDefault="00AB2EF4" w:rsidP="00AB2EF4"/>
    <w:p w:rsidR="001C2918" w:rsidRPr="001C2918" w:rsidRDefault="001C2918" w:rsidP="00684310">
      <w:pPr>
        <w:spacing w:after="0" w:line="240" w:lineRule="auto"/>
        <w:rPr>
          <w:rFonts w:ascii="Times New Roman" w:eastAsia="Times New Roman" w:hAnsi="Times New Roman" w:cs="Times New Roman"/>
          <w:bCs/>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Times New Roman" w:eastAsia="Times New Roman" w:hAnsi="Times New Roman" w:cs="Times New Roman"/>
          <w:b/>
          <w:bCs/>
          <w:sz w:val="24"/>
          <w:szCs w:val="24"/>
        </w:rPr>
        <w:t>Methods of Evaluation</w:t>
      </w:r>
    </w:p>
    <w:p w:rsidR="00684310" w:rsidRPr="00684310" w:rsidRDefault="00684310" w:rsidP="00684310">
      <w:pPr>
        <w:spacing w:after="0" w:line="240" w:lineRule="auto"/>
        <w:rPr>
          <w:rFonts w:ascii="Arial" w:eastAsia="Times New Roman" w:hAnsi="Arial" w:cs="Arial"/>
        </w:rPr>
      </w:pPr>
      <w:r w:rsidRPr="00684310">
        <w:rPr>
          <w:rFonts w:ascii="Arial" w:eastAsia="Times New Roman" w:hAnsi="Arial" w:cs="Arial"/>
        </w:rPr>
        <w:t>Grades will be determined as follows:</w:t>
      </w:r>
    </w:p>
    <w:p w:rsidR="00684310" w:rsidRPr="00684310" w:rsidRDefault="00684310" w:rsidP="00684310">
      <w:pPr>
        <w:spacing w:after="0" w:line="240" w:lineRule="auto"/>
        <w:ind w:left="720"/>
        <w:rPr>
          <w:rFonts w:ascii="Arial" w:eastAsia="Times New Roman" w:hAnsi="Arial" w:cs="Arial"/>
        </w:rPr>
      </w:pPr>
      <w:r w:rsidRPr="00684310">
        <w:rPr>
          <w:rFonts w:ascii="Arial" w:eastAsia="Times New Roman" w:hAnsi="Arial" w:cs="Arial"/>
        </w:rPr>
        <w:t>A = 90-100</w:t>
      </w:r>
    </w:p>
    <w:p w:rsidR="00684310" w:rsidRPr="00684310" w:rsidRDefault="00684310" w:rsidP="00684310">
      <w:pPr>
        <w:spacing w:after="0" w:line="240" w:lineRule="auto"/>
        <w:ind w:left="720"/>
        <w:rPr>
          <w:rFonts w:ascii="Arial" w:eastAsia="Times New Roman" w:hAnsi="Arial" w:cs="Arial"/>
        </w:rPr>
      </w:pPr>
      <w:r w:rsidRPr="00684310">
        <w:rPr>
          <w:rFonts w:ascii="Arial" w:eastAsia="Times New Roman" w:hAnsi="Arial" w:cs="Arial"/>
        </w:rPr>
        <w:t>B = 80-89</w:t>
      </w:r>
    </w:p>
    <w:p w:rsidR="00684310" w:rsidRPr="00684310" w:rsidRDefault="00684310" w:rsidP="00684310">
      <w:pPr>
        <w:spacing w:after="0" w:line="240" w:lineRule="auto"/>
        <w:ind w:left="720"/>
        <w:rPr>
          <w:rFonts w:ascii="Arial" w:eastAsia="Times New Roman" w:hAnsi="Arial" w:cs="Arial"/>
        </w:rPr>
      </w:pPr>
      <w:r w:rsidRPr="00684310">
        <w:rPr>
          <w:rFonts w:ascii="Arial" w:eastAsia="Times New Roman" w:hAnsi="Arial" w:cs="Arial"/>
        </w:rPr>
        <w:t>C = 70-79</w:t>
      </w:r>
    </w:p>
    <w:p w:rsidR="00684310" w:rsidRPr="00684310" w:rsidRDefault="00684310" w:rsidP="00684310">
      <w:pPr>
        <w:spacing w:after="0" w:line="240" w:lineRule="auto"/>
        <w:ind w:left="720"/>
        <w:rPr>
          <w:rFonts w:ascii="Arial" w:eastAsia="Times New Roman" w:hAnsi="Arial" w:cs="Arial"/>
        </w:rPr>
      </w:pPr>
      <w:r w:rsidRPr="00684310">
        <w:rPr>
          <w:rFonts w:ascii="Arial" w:eastAsia="Times New Roman" w:hAnsi="Arial" w:cs="Arial"/>
        </w:rPr>
        <w:t>D = 60-69</w:t>
      </w:r>
    </w:p>
    <w:p w:rsidR="00684310" w:rsidRDefault="00684310" w:rsidP="00684310">
      <w:pPr>
        <w:spacing w:after="0" w:line="240" w:lineRule="auto"/>
        <w:ind w:left="720"/>
        <w:rPr>
          <w:rFonts w:ascii="Arial" w:eastAsia="Times New Roman" w:hAnsi="Arial" w:cs="Arial"/>
        </w:rPr>
      </w:pPr>
      <w:r w:rsidRPr="00684310">
        <w:rPr>
          <w:rFonts w:ascii="Arial" w:eastAsia="Times New Roman" w:hAnsi="Arial" w:cs="Arial"/>
        </w:rPr>
        <w:t>F = Below 60</w:t>
      </w:r>
    </w:p>
    <w:p w:rsidR="00011E1A" w:rsidRPr="00684310" w:rsidRDefault="00011E1A" w:rsidP="00011E1A">
      <w:pPr>
        <w:spacing w:after="0" w:line="240" w:lineRule="auto"/>
        <w:rPr>
          <w:rFonts w:ascii="Arial" w:eastAsia="Times New Roman" w:hAnsi="Arial" w:cs="Arial"/>
        </w:rPr>
      </w:pPr>
      <w:r>
        <w:rPr>
          <w:rFonts w:ascii="Arial" w:eastAsia="Times New Roman" w:hAnsi="Arial" w:cs="Arial"/>
        </w:rPr>
        <w:t>Grades will be posted online within Blackboard.</w:t>
      </w:r>
    </w:p>
    <w:p w:rsidR="00684310" w:rsidRPr="00684310" w:rsidRDefault="00684310" w:rsidP="00684310">
      <w:pPr>
        <w:spacing w:after="0" w:line="240" w:lineRule="auto"/>
        <w:rPr>
          <w:rFonts w:ascii="Arial" w:eastAsia="Times New Roman" w:hAnsi="Arial" w:cs="Arial"/>
          <w:b/>
          <w:sz w:val="24"/>
        </w:rPr>
      </w:pPr>
    </w:p>
    <w:p w:rsidR="00684310" w:rsidRPr="00684310" w:rsidRDefault="00684310" w:rsidP="00684310">
      <w:pPr>
        <w:spacing w:after="0" w:line="240" w:lineRule="auto"/>
        <w:rPr>
          <w:rFonts w:ascii="Arial" w:eastAsia="Times New Roman" w:hAnsi="Arial" w:cs="Arial"/>
          <w:b/>
        </w:rPr>
      </w:pPr>
      <w:r w:rsidRPr="00684310">
        <w:rPr>
          <w:rFonts w:ascii="Arial" w:eastAsia="Times New Roman" w:hAnsi="Arial" w:cs="Arial"/>
          <w:b/>
        </w:rPr>
        <w:t>Quizzes  (40% of total grade)</w:t>
      </w:r>
    </w:p>
    <w:p w:rsidR="00684310" w:rsidRPr="00684310" w:rsidRDefault="00684310" w:rsidP="00684310">
      <w:pPr>
        <w:numPr>
          <w:ilvl w:val="0"/>
          <w:numId w:val="2"/>
        </w:numPr>
        <w:spacing w:after="0" w:line="240" w:lineRule="auto"/>
        <w:rPr>
          <w:rFonts w:ascii="Arial" w:eastAsia="Times New Roman" w:hAnsi="Arial" w:cs="Arial"/>
          <w:b/>
        </w:rPr>
      </w:pPr>
      <w:r w:rsidRPr="00684310">
        <w:rPr>
          <w:rFonts w:ascii="Arial" w:eastAsia="Times New Roman" w:hAnsi="Arial" w:cs="Arial"/>
        </w:rPr>
        <w:t xml:space="preserve">Quizzes will be taken ONLINE thru </w:t>
      </w:r>
      <w:r w:rsidR="00CA02A1">
        <w:rPr>
          <w:rFonts w:ascii="Arial" w:eastAsia="Times New Roman" w:hAnsi="Arial" w:cs="Arial"/>
        </w:rPr>
        <w:t>Canvas</w:t>
      </w:r>
      <w:r w:rsidRPr="00684310">
        <w:rPr>
          <w:rFonts w:ascii="Arial" w:eastAsia="Times New Roman" w:hAnsi="Arial" w:cs="Arial"/>
        </w:rPr>
        <w:t xml:space="preserve"> and will cover 1-2 chapters of the text.</w:t>
      </w:r>
    </w:p>
    <w:p w:rsidR="00684310" w:rsidRPr="00684310" w:rsidRDefault="00684310" w:rsidP="00684310">
      <w:pPr>
        <w:numPr>
          <w:ilvl w:val="0"/>
          <w:numId w:val="2"/>
        </w:numPr>
        <w:spacing w:after="0" w:line="240" w:lineRule="auto"/>
        <w:rPr>
          <w:rFonts w:ascii="Arial" w:eastAsia="Times New Roman" w:hAnsi="Arial" w:cs="Arial"/>
          <w:b/>
        </w:rPr>
      </w:pPr>
      <w:r w:rsidRPr="00684310">
        <w:rPr>
          <w:rFonts w:ascii="Arial" w:eastAsia="Times New Roman" w:hAnsi="Arial" w:cs="Arial"/>
        </w:rPr>
        <w:t>After covering a chapter or two, the quiz will be available for you to take ONLINE</w:t>
      </w:r>
      <w:r w:rsidR="00AC6CF5">
        <w:rPr>
          <w:rFonts w:ascii="Arial" w:eastAsia="Times New Roman" w:hAnsi="Arial" w:cs="Arial"/>
        </w:rPr>
        <w:t>.</w:t>
      </w:r>
      <w:r w:rsidRPr="00684310">
        <w:rPr>
          <w:rFonts w:ascii="Arial" w:eastAsia="Times New Roman" w:hAnsi="Arial" w:cs="Arial"/>
        </w:rPr>
        <w:t xml:space="preserve">  </w:t>
      </w:r>
      <w:r w:rsidR="00AC6CF5">
        <w:rPr>
          <w:rFonts w:ascii="Arial" w:eastAsia="Times New Roman" w:hAnsi="Arial" w:cs="Arial"/>
        </w:rPr>
        <w:t xml:space="preserve">Open book but </w:t>
      </w:r>
      <w:r w:rsidR="00EF4128">
        <w:rPr>
          <w:rFonts w:ascii="Arial" w:eastAsia="Times New Roman" w:hAnsi="Arial" w:cs="Arial"/>
        </w:rPr>
        <w:t xml:space="preserve">Quizzes can be taken only ONCE. </w:t>
      </w:r>
      <w:r w:rsidRPr="00684310">
        <w:rPr>
          <w:rFonts w:ascii="Arial" w:eastAsia="Times New Roman" w:hAnsi="Arial" w:cs="Arial"/>
        </w:rPr>
        <w:t>It will only be available for a certain number of days</w:t>
      </w:r>
      <w:r w:rsidR="00EF4128">
        <w:rPr>
          <w:rFonts w:ascii="Arial" w:eastAsia="Times New Roman" w:hAnsi="Arial" w:cs="Arial"/>
        </w:rPr>
        <w:t xml:space="preserve"> and it is TIMED.</w:t>
      </w:r>
      <w:r w:rsidRPr="00684310">
        <w:rPr>
          <w:rFonts w:ascii="Arial" w:eastAsia="Times New Roman" w:hAnsi="Arial" w:cs="Arial"/>
        </w:rPr>
        <w:t xml:space="preserve">  It cannot be “made up”.  If you miss taking the quiz – your grade is a zero for that quiz.  There will be no make-ups!</w:t>
      </w:r>
    </w:p>
    <w:p w:rsidR="007738BC" w:rsidRDefault="007738BC" w:rsidP="00684310">
      <w:pPr>
        <w:spacing w:after="0" w:line="240" w:lineRule="auto"/>
        <w:rPr>
          <w:rFonts w:ascii="Arial" w:eastAsia="Times New Roman" w:hAnsi="Arial" w:cs="Arial"/>
          <w:b/>
        </w:rPr>
      </w:pPr>
    </w:p>
    <w:p w:rsidR="00684310" w:rsidRPr="00684310" w:rsidRDefault="00684310" w:rsidP="00684310">
      <w:pPr>
        <w:spacing w:after="0" w:line="240" w:lineRule="auto"/>
        <w:rPr>
          <w:rFonts w:ascii="Arial" w:eastAsia="Times New Roman" w:hAnsi="Arial" w:cs="Arial"/>
          <w:b/>
        </w:rPr>
      </w:pPr>
      <w:r w:rsidRPr="00684310">
        <w:rPr>
          <w:rFonts w:ascii="Arial" w:eastAsia="Times New Roman" w:hAnsi="Arial" w:cs="Arial"/>
          <w:b/>
        </w:rPr>
        <w:t>Tests (</w:t>
      </w:r>
      <w:proofErr w:type="spellStart"/>
      <w:r w:rsidRPr="00684310">
        <w:rPr>
          <w:rFonts w:ascii="Arial" w:eastAsia="Times New Roman" w:hAnsi="Arial" w:cs="Arial"/>
          <w:b/>
        </w:rPr>
        <w:t>MidTerm</w:t>
      </w:r>
      <w:proofErr w:type="spellEnd"/>
      <w:r w:rsidRPr="00684310">
        <w:rPr>
          <w:rFonts w:ascii="Arial" w:eastAsia="Times New Roman" w:hAnsi="Arial" w:cs="Arial"/>
          <w:b/>
        </w:rPr>
        <w:t xml:space="preserve"> &amp; Final</w:t>
      </w:r>
      <w:proofErr w:type="gramStart"/>
      <w:r w:rsidRPr="00684310">
        <w:rPr>
          <w:rFonts w:ascii="Arial" w:eastAsia="Times New Roman" w:hAnsi="Arial" w:cs="Arial"/>
          <w:b/>
        </w:rPr>
        <w:t>)  (</w:t>
      </w:r>
      <w:proofErr w:type="gramEnd"/>
      <w:r w:rsidR="00EF4128">
        <w:rPr>
          <w:rFonts w:ascii="Arial" w:eastAsia="Times New Roman" w:hAnsi="Arial" w:cs="Arial"/>
          <w:b/>
        </w:rPr>
        <w:t>15</w:t>
      </w:r>
      <w:r w:rsidRPr="00684310">
        <w:rPr>
          <w:rFonts w:ascii="Arial" w:eastAsia="Times New Roman" w:hAnsi="Arial" w:cs="Arial"/>
          <w:b/>
        </w:rPr>
        <w:t>% of total grade)</w:t>
      </w:r>
    </w:p>
    <w:p w:rsidR="00684310" w:rsidRPr="00684310" w:rsidRDefault="00684310" w:rsidP="00684310">
      <w:pPr>
        <w:numPr>
          <w:ilvl w:val="0"/>
          <w:numId w:val="3"/>
        </w:numPr>
        <w:spacing w:after="0" w:line="240" w:lineRule="auto"/>
        <w:rPr>
          <w:rFonts w:ascii="Arial" w:eastAsia="Times New Roman" w:hAnsi="Arial" w:cs="Arial"/>
        </w:rPr>
      </w:pPr>
      <w:r w:rsidRPr="00684310">
        <w:rPr>
          <w:rFonts w:ascii="Arial" w:eastAsia="Times New Roman" w:hAnsi="Arial" w:cs="Arial"/>
        </w:rPr>
        <w:lastRenderedPageBreak/>
        <w:t>There will be 2 tests (</w:t>
      </w:r>
      <w:proofErr w:type="spellStart"/>
      <w:r w:rsidRPr="00684310">
        <w:rPr>
          <w:rFonts w:ascii="Arial" w:eastAsia="Times New Roman" w:hAnsi="Arial" w:cs="Arial"/>
        </w:rPr>
        <w:t>MidTerm</w:t>
      </w:r>
      <w:proofErr w:type="spellEnd"/>
      <w:r w:rsidR="00AC6CF5">
        <w:rPr>
          <w:rFonts w:ascii="Arial" w:eastAsia="Times New Roman" w:hAnsi="Arial" w:cs="Arial"/>
        </w:rPr>
        <w:t xml:space="preserve"> &amp; Final) with approximately 50</w:t>
      </w:r>
      <w:r w:rsidRPr="00684310">
        <w:rPr>
          <w:rFonts w:ascii="Arial" w:eastAsia="Times New Roman" w:hAnsi="Arial" w:cs="Arial"/>
        </w:rPr>
        <w:t xml:space="preserve"> questions on each test. </w:t>
      </w:r>
    </w:p>
    <w:p w:rsidR="00684310" w:rsidRPr="00684310" w:rsidRDefault="00684310" w:rsidP="00684310">
      <w:pPr>
        <w:numPr>
          <w:ilvl w:val="0"/>
          <w:numId w:val="3"/>
        </w:numPr>
        <w:spacing w:after="0" w:line="240" w:lineRule="auto"/>
        <w:rPr>
          <w:rFonts w:ascii="Arial" w:eastAsia="Times New Roman" w:hAnsi="Arial" w:cs="Arial"/>
        </w:rPr>
      </w:pPr>
      <w:r w:rsidRPr="00684310">
        <w:rPr>
          <w:rFonts w:ascii="Arial" w:eastAsia="Times New Roman" w:hAnsi="Arial" w:cs="Arial"/>
        </w:rPr>
        <w:t xml:space="preserve">The </w:t>
      </w:r>
      <w:proofErr w:type="spellStart"/>
      <w:r w:rsidRPr="00684310">
        <w:rPr>
          <w:rFonts w:ascii="Arial" w:eastAsia="Times New Roman" w:hAnsi="Arial" w:cs="Arial"/>
        </w:rPr>
        <w:t>MidTerm</w:t>
      </w:r>
      <w:proofErr w:type="spellEnd"/>
      <w:r w:rsidRPr="00684310">
        <w:rPr>
          <w:rFonts w:ascii="Arial" w:eastAsia="Times New Roman" w:hAnsi="Arial" w:cs="Arial"/>
        </w:rPr>
        <w:t xml:space="preserve"> test will cover the first half of the text. The Final will cover the last half of the text. </w:t>
      </w:r>
      <w:r w:rsidR="00AC6CF5">
        <w:rPr>
          <w:rFonts w:ascii="Arial" w:eastAsia="Times New Roman" w:hAnsi="Arial" w:cs="Arial"/>
        </w:rPr>
        <w:t>Still ONLINE and open textbook.</w:t>
      </w:r>
      <w:r w:rsidRPr="00684310">
        <w:rPr>
          <w:rFonts w:ascii="Arial" w:eastAsia="Times New Roman" w:hAnsi="Arial" w:cs="Arial"/>
        </w:rPr>
        <w:t xml:space="preserve"> </w:t>
      </w:r>
    </w:p>
    <w:p w:rsidR="007738BC" w:rsidRDefault="007738BC" w:rsidP="00684310">
      <w:pPr>
        <w:spacing w:after="0" w:line="240" w:lineRule="auto"/>
        <w:rPr>
          <w:rFonts w:ascii="Arial" w:eastAsia="Times New Roman" w:hAnsi="Arial" w:cs="Arial"/>
          <w:b/>
        </w:rPr>
      </w:pPr>
    </w:p>
    <w:p w:rsidR="00684310" w:rsidRPr="00684310" w:rsidRDefault="00BC269B" w:rsidP="00684310">
      <w:pPr>
        <w:spacing w:after="0" w:line="240" w:lineRule="auto"/>
        <w:rPr>
          <w:rFonts w:ascii="Arial" w:eastAsia="Times New Roman" w:hAnsi="Arial" w:cs="Arial"/>
          <w:b/>
        </w:rPr>
      </w:pPr>
      <w:proofErr w:type="gramStart"/>
      <w:r>
        <w:rPr>
          <w:rFonts w:ascii="Arial" w:eastAsia="Times New Roman" w:hAnsi="Arial" w:cs="Arial"/>
          <w:b/>
        </w:rPr>
        <w:t xml:space="preserve">Journal </w:t>
      </w:r>
      <w:r w:rsidR="00684310" w:rsidRPr="00684310">
        <w:rPr>
          <w:rFonts w:ascii="Arial" w:eastAsia="Times New Roman" w:hAnsi="Arial" w:cs="Arial"/>
          <w:b/>
        </w:rPr>
        <w:t xml:space="preserve"> Assignments</w:t>
      </w:r>
      <w:proofErr w:type="gramEnd"/>
      <w:r w:rsidR="00684310" w:rsidRPr="00684310">
        <w:rPr>
          <w:rFonts w:ascii="Arial" w:eastAsia="Times New Roman" w:hAnsi="Arial" w:cs="Arial"/>
          <w:b/>
        </w:rPr>
        <w:t xml:space="preserve">  (</w:t>
      </w:r>
      <w:r w:rsidR="00257FB6">
        <w:rPr>
          <w:rFonts w:ascii="Arial" w:eastAsia="Times New Roman" w:hAnsi="Arial" w:cs="Arial"/>
          <w:b/>
        </w:rPr>
        <w:t>25</w:t>
      </w:r>
      <w:r w:rsidR="00684310" w:rsidRPr="00684310">
        <w:rPr>
          <w:rFonts w:ascii="Arial" w:eastAsia="Times New Roman" w:hAnsi="Arial" w:cs="Arial"/>
          <w:b/>
        </w:rPr>
        <w:t>% of total grade)</w:t>
      </w:r>
    </w:p>
    <w:p w:rsidR="00EF4128" w:rsidRPr="00EF4128" w:rsidRDefault="00684310" w:rsidP="003D7D62">
      <w:pPr>
        <w:numPr>
          <w:ilvl w:val="0"/>
          <w:numId w:val="3"/>
        </w:numPr>
        <w:pBdr>
          <w:bottom w:val="single" w:sz="12" w:space="0" w:color="auto"/>
        </w:pBdr>
        <w:spacing w:after="0" w:line="240" w:lineRule="auto"/>
        <w:ind w:left="360"/>
        <w:rPr>
          <w:rFonts w:ascii="Arial" w:eastAsia="Times New Roman" w:hAnsi="Arial" w:cs="Arial"/>
          <w:b/>
        </w:rPr>
      </w:pPr>
      <w:r w:rsidRPr="00EF4128">
        <w:rPr>
          <w:rFonts w:ascii="Arial" w:eastAsia="Times New Roman" w:hAnsi="Arial" w:cs="Arial"/>
          <w:bCs/>
          <w:szCs w:val="24"/>
        </w:rPr>
        <w:t xml:space="preserve">Several journal writing assignments </w:t>
      </w:r>
      <w:r w:rsidR="00AC6CF5">
        <w:rPr>
          <w:rFonts w:ascii="Arial" w:eastAsia="Times New Roman" w:hAnsi="Arial" w:cs="Arial"/>
          <w:bCs/>
          <w:szCs w:val="24"/>
        </w:rPr>
        <w:t>are due</w:t>
      </w:r>
      <w:r w:rsidRPr="00EF4128">
        <w:rPr>
          <w:rFonts w:ascii="Arial" w:eastAsia="Times New Roman" w:hAnsi="Arial" w:cs="Arial"/>
          <w:bCs/>
          <w:szCs w:val="24"/>
        </w:rPr>
        <w:t xml:space="preserve"> throughout the semester.  Each assignment will correspond with topics </w:t>
      </w:r>
      <w:r w:rsidR="00AC6CF5">
        <w:rPr>
          <w:rFonts w:ascii="Arial" w:eastAsia="Times New Roman" w:hAnsi="Arial" w:cs="Arial"/>
          <w:bCs/>
          <w:szCs w:val="24"/>
        </w:rPr>
        <w:t xml:space="preserve">in chapters. Some assignments will refer you </w:t>
      </w:r>
      <w:r w:rsidR="00134722">
        <w:rPr>
          <w:rFonts w:ascii="Arial" w:eastAsia="Times New Roman" w:hAnsi="Arial" w:cs="Arial"/>
          <w:bCs/>
          <w:szCs w:val="24"/>
        </w:rPr>
        <w:t xml:space="preserve">assessments and such in text. These are considered </w:t>
      </w:r>
      <w:r w:rsidRPr="001E2D66">
        <w:rPr>
          <w:rFonts w:ascii="Arial" w:eastAsia="Times New Roman" w:hAnsi="Arial" w:cs="Arial"/>
          <w:b/>
          <w:bCs/>
          <w:szCs w:val="24"/>
        </w:rPr>
        <w:t>journal writing</w:t>
      </w:r>
      <w:r w:rsidR="00134722" w:rsidRPr="001E2D66">
        <w:rPr>
          <w:rFonts w:ascii="Arial" w:eastAsia="Times New Roman" w:hAnsi="Arial" w:cs="Arial"/>
          <w:b/>
          <w:bCs/>
          <w:szCs w:val="24"/>
        </w:rPr>
        <w:t>s</w:t>
      </w:r>
      <w:r w:rsidR="00134722">
        <w:rPr>
          <w:rFonts w:ascii="Arial" w:eastAsia="Times New Roman" w:hAnsi="Arial" w:cs="Arial"/>
          <w:bCs/>
          <w:szCs w:val="24"/>
        </w:rPr>
        <w:t xml:space="preserve"> and </w:t>
      </w:r>
      <w:r w:rsidRPr="00EF4128">
        <w:rPr>
          <w:rFonts w:ascii="Arial" w:eastAsia="Times New Roman" w:hAnsi="Arial" w:cs="Arial"/>
          <w:bCs/>
          <w:szCs w:val="24"/>
        </w:rPr>
        <w:t xml:space="preserve">should be </w:t>
      </w:r>
      <w:r w:rsidRPr="00AC6CF5">
        <w:rPr>
          <w:rFonts w:ascii="Arial" w:eastAsia="Times New Roman" w:hAnsi="Arial" w:cs="Arial"/>
          <w:b/>
          <w:bCs/>
          <w:szCs w:val="24"/>
          <w:u w:val="single"/>
        </w:rPr>
        <w:t>substantive and insightful</w:t>
      </w:r>
      <w:r w:rsidRPr="00EF4128">
        <w:rPr>
          <w:rFonts w:ascii="Arial" w:eastAsia="Times New Roman" w:hAnsi="Arial" w:cs="Arial"/>
          <w:bCs/>
          <w:szCs w:val="24"/>
        </w:rPr>
        <w:t xml:space="preserve">. </w:t>
      </w:r>
      <w:r w:rsidR="00AC6CF5">
        <w:rPr>
          <w:rFonts w:ascii="Arial" w:eastAsia="Times New Roman" w:hAnsi="Arial" w:cs="Arial"/>
          <w:bCs/>
          <w:szCs w:val="24"/>
        </w:rPr>
        <w:t xml:space="preserve">You should have several paragraphs and maybe pages of typed responses. You may either submit in the text box or attach your responses </w:t>
      </w:r>
      <w:r w:rsidRPr="00EF4128">
        <w:rPr>
          <w:rFonts w:ascii="Arial" w:eastAsia="Times New Roman" w:hAnsi="Arial" w:cs="Arial"/>
          <w:bCs/>
          <w:szCs w:val="24"/>
        </w:rPr>
        <w:t>(late work accepted but with a grade deduction</w:t>
      </w:r>
      <w:r w:rsidR="00333395">
        <w:rPr>
          <w:rFonts w:ascii="Arial" w:eastAsia="Times New Roman" w:hAnsi="Arial" w:cs="Arial"/>
          <w:bCs/>
          <w:szCs w:val="24"/>
        </w:rPr>
        <w:t xml:space="preserve"> </w:t>
      </w:r>
      <w:r w:rsidR="00134722">
        <w:rPr>
          <w:rFonts w:ascii="Arial" w:eastAsia="Times New Roman" w:hAnsi="Arial" w:cs="Arial"/>
          <w:bCs/>
          <w:szCs w:val="24"/>
        </w:rPr>
        <w:t>and</w:t>
      </w:r>
      <w:r w:rsidR="00333395">
        <w:rPr>
          <w:rFonts w:ascii="Arial" w:eastAsia="Times New Roman" w:hAnsi="Arial" w:cs="Arial"/>
          <w:bCs/>
          <w:szCs w:val="24"/>
        </w:rPr>
        <w:t xml:space="preserve"> grade deduction</w:t>
      </w:r>
      <w:r w:rsidR="00134722">
        <w:rPr>
          <w:rFonts w:ascii="Arial" w:eastAsia="Times New Roman" w:hAnsi="Arial" w:cs="Arial"/>
          <w:bCs/>
          <w:szCs w:val="24"/>
        </w:rPr>
        <w:t>s</w:t>
      </w:r>
      <w:r w:rsidR="00333395">
        <w:rPr>
          <w:rFonts w:ascii="Arial" w:eastAsia="Times New Roman" w:hAnsi="Arial" w:cs="Arial"/>
          <w:bCs/>
          <w:szCs w:val="24"/>
        </w:rPr>
        <w:t xml:space="preserve"> for assignments that are </w:t>
      </w:r>
      <w:r w:rsidR="00333395" w:rsidRPr="001E2D66">
        <w:rPr>
          <w:rFonts w:ascii="Arial" w:eastAsia="Times New Roman" w:hAnsi="Arial" w:cs="Arial"/>
          <w:b/>
          <w:bCs/>
          <w:szCs w:val="24"/>
        </w:rPr>
        <w:t>too short</w:t>
      </w:r>
      <w:r w:rsidRPr="00EF4128">
        <w:rPr>
          <w:rFonts w:ascii="Arial" w:eastAsia="Times New Roman" w:hAnsi="Arial" w:cs="Arial"/>
          <w:bCs/>
          <w:szCs w:val="24"/>
        </w:rPr>
        <w:t>)</w:t>
      </w:r>
      <w:r w:rsidRPr="00EF4128">
        <w:rPr>
          <w:rFonts w:ascii="Arial" w:eastAsia="Times New Roman" w:hAnsi="Arial" w:cs="Arial"/>
        </w:rPr>
        <w:t xml:space="preserve"> </w:t>
      </w:r>
    </w:p>
    <w:p w:rsidR="00EF4128" w:rsidRDefault="00EF4128" w:rsidP="003D7D62">
      <w:pPr>
        <w:pBdr>
          <w:bottom w:val="single" w:sz="12" w:space="0" w:color="auto"/>
        </w:pBdr>
        <w:spacing w:after="0" w:line="240" w:lineRule="auto"/>
        <w:rPr>
          <w:rFonts w:ascii="Arial" w:eastAsia="Times New Roman" w:hAnsi="Arial" w:cs="Arial"/>
        </w:rPr>
      </w:pPr>
    </w:p>
    <w:p w:rsidR="000B2EC8" w:rsidRDefault="00684310" w:rsidP="003D7D62">
      <w:pPr>
        <w:pBdr>
          <w:bottom w:val="single" w:sz="12" w:space="0" w:color="auto"/>
        </w:pBdr>
        <w:spacing w:after="0" w:line="240" w:lineRule="auto"/>
        <w:rPr>
          <w:rFonts w:ascii="Arial" w:eastAsia="Times New Roman" w:hAnsi="Arial" w:cs="Arial"/>
          <w:b/>
        </w:rPr>
      </w:pPr>
      <w:r w:rsidRPr="00EF4128">
        <w:rPr>
          <w:rFonts w:ascii="Arial" w:eastAsia="Times New Roman" w:hAnsi="Arial" w:cs="Arial"/>
          <w:b/>
        </w:rPr>
        <w:t xml:space="preserve">Adjustment </w:t>
      </w:r>
      <w:proofErr w:type="gramStart"/>
      <w:r w:rsidRPr="00EF4128">
        <w:rPr>
          <w:rFonts w:ascii="Arial" w:eastAsia="Times New Roman" w:hAnsi="Arial" w:cs="Arial"/>
          <w:b/>
        </w:rPr>
        <w:t>Paper  (</w:t>
      </w:r>
      <w:proofErr w:type="gramEnd"/>
      <w:r w:rsidRPr="00EF4128">
        <w:rPr>
          <w:rFonts w:ascii="Arial" w:eastAsia="Times New Roman" w:hAnsi="Arial" w:cs="Arial"/>
          <w:b/>
        </w:rPr>
        <w:t>10% of total grade)</w:t>
      </w:r>
    </w:p>
    <w:p w:rsidR="00257FB6" w:rsidRDefault="00EF4128" w:rsidP="003D7D62">
      <w:pPr>
        <w:pBdr>
          <w:bottom w:val="single" w:sz="12" w:space="0" w:color="auto"/>
        </w:pBd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 xml:space="preserve">Students will interview an individual who has undergone a life adjustment of significance and write a five page research paper in APA format regarding the type of adjustment. At least 3 references must be cited. Examples and interview questions </w:t>
      </w:r>
      <w:r w:rsidR="001E2D66">
        <w:rPr>
          <w:rFonts w:ascii="Arial" w:eastAsia="Times New Roman" w:hAnsi="Arial" w:cs="Arial"/>
        </w:rPr>
        <w:t>located under last module</w:t>
      </w:r>
      <w:r w:rsidR="00134722">
        <w:rPr>
          <w:rFonts w:ascii="Arial" w:eastAsia="Times New Roman" w:hAnsi="Arial" w:cs="Arial"/>
        </w:rPr>
        <w:t>.</w:t>
      </w:r>
    </w:p>
    <w:p w:rsidR="003D7D62" w:rsidRDefault="003D7D62" w:rsidP="003D7D62">
      <w:pPr>
        <w:pBdr>
          <w:bottom w:val="single" w:sz="12" w:space="0" w:color="auto"/>
        </w:pBdr>
        <w:spacing w:after="0" w:line="240" w:lineRule="auto"/>
        <w:rPr>
          <w:rFonts w:ascii="Arial" w:eastAsia="Times New Roman" w:hAnsi="Arial" w:cs="Arial"/>
        </w:rPr>
      </w:pPr>
    </w:p>
    <w:p w:rsidR="00256D11" w:rsidRDefault="00256D11" w:rsidP="003D7D62">
      <w:pPr>
        <w:spacing w:after="0" w:line="240" w:lineRule="auto"/>
        <w:rPr>
          <w:rFonts w:ascii="Arial" w:eastAsia="Times New Roman" w:hAnsi="Arial" w:cs="Arial"/>
          <w:b/>
        </w:rPr>
      </w:pPr>
    </w:p>
    <w:p w:rsidR="003D7D62" w:rsidRPr="00F555B7" w:rsidRDefault="00134722" w:rsidP="003D7D62">
      <w:pPr>
        <w:spacing w:after="0" w:line="240" w:lineRule="auto"/>
        <w:rPr>
          <w:rFonts w:ascii="Arial" w:eastAsia="Times New Roman" w:hAnsi="Arial" w:cs="Arial"/>
          <w:b/>
        </w:rPr>
      </w:pPr>
      <w:r>
        <w:rPr>
          <w:rFonts w:ascii="Arial" w:eastAsia="Times New Roman" w:hAnsi="Arial" w:cs="Arial"/>
          <w:b/>
        </w:rPr>
        <w:t>Discussion</w:t>
      </w:r>
      <w:r w:rsidR="003D7D62">
        <w:rPr>
          <w:rFonts w:ascii="Arial" w:eastAsia="Times New Roman" w:hAnsi="Arial" w:cs="Arial"/>
          <w:b/>
        </w:rPr>
        <w:t>: (10% of total grade)</w:t>
      </w:r>
    </w:p>
    <w:p w:rsidR="003D7D62" w:rsidRDefault="003D7D62" w:rsidP="003D7D62">
      <w:pPr>
        <w:spacing w:after="0" w:line="240" w:lineRule="auto"/>
        <w:rPr>
          <w:rFonts w:ascii="Arial" w:eastAsia="Times New Roman" w:hAnsi="Arial" w:cs="Arial"/>
        </w:rPr>
      </w:pPr>
    </w:p>
    <w:p w:rsidR="003D7D62" w:rsidRPr="00366E80" w:rsidRDefault="00F7720F" w:rsidP="003D7D62">
      <w:pPr>
        <w:spacing w:after="0" w:line="240" w:lineRule="auto"/>
        <w:ind w:left="720"/>
        <w:rPr>
          <w:rFonts w:ascii="Arial" w:eastAsia="Times New Roman" w:hAnsi="Arial" w:cs="Arial"/>
          <w:b/>
        </w:rPr>
      </w:pPr>
      <w:r>
        <w:rPr>
          <w:rFonts w:ascii="Arial" w:eastAsia="Times New Roman" w:hAnsi="Arial" w:cs="Arial"/>
        </w:rPr>
        <w:t xml:space="preserve">There will be several </w:t>
      </w:r>
      <w:r w:rsidR="00F346A7">
        <w:rPr>
          <w:rFonts w:ascii="Arial" w:eastAsia="Times New Roman" w:hAnsi="Arial" w:cs="Arial"/>
        </w:rPr>
        <w:t>Discussion postings due.  Typically each week there will be a Discussion thread. You will post an initial response (300+ words) and then a reply (300+ words also) to one or more students responses.  I will deduct for late and/or not replying to another student.</w:t>
      </w:r>
    </w:p>
    <w:p w:rsidR="003D7D62" w:rsidRDefault="003D7D62" w:rsidP="003D7D62">
      <w:pPr>
        <w:spacing w:after="0" w:line="240" w:lineRule="auto"/>
        <w:rPr>
          <w:rFonts w:ascii="Arial" w:eastAsia="Times New Roman" w:hAnsi="Arial" w:cs="Arial"/>
        </w:rPr>
      </w:pPr>
    </w:p>
    <w:p w:rsidR="003D7D62" w:rsidRPr="002D0512" w:rsidRDefault="003D7D62" w:rsidP="003D7D62">
      <w:pPr>
        <w:spacing w:after="0" w:line="240" w:lineRule="auto"/>
        <w:rPr>
          <w:rFonts w:ascii="Arial" w:eastAsia="Times New Roman" w:hAnsi="Arial" w:cs="Arial"/>
        </w:rPr>
      </w:pPr>
      <w:r w:rsidRPr="002D0512">
        <w:rPr>
          <w:rFonts w:ascii="Arial" w:eastAsia="Times New Roman" w:hAnsi="Arial" w:cs="Arial"/>
        </w:rPr>
        <w:t xml:space="preserve">Beware!  It is possible to pass all tests in </w:t>
      </w:r>
      <w:r>
        <w:rPr>
          <w:rFonts w:ascii="Arial" w:eastAsia="Times New Roman" w:hAnsi="Arial" w:cs="Arial"/>
        </w:rPr>
        <w:t xml:space="preserve">the </w:t>
      </w:r>
      <w:r w:rsidRPr="002D0512">
        <w:rPr>
          <w:rFonts w:ascii="Arial" w:eastAsia="Times New Roman" w:hAnsi="Arial" w:cs="Arial"/>
        </w:rPr>
        <w:t xml:space="preserve">class and FAIL the course because of failure to </w:t>
      </w:r>
      <w:r>
        <w:rPr>
          <w:rFonts w:ascii="Arial" w:eastAsia="Times New Roman" w:hAnsi="Arial" w:cs="Arial"/>
          <w:b/>
        </w:rPr>
        <w:t>participate</w:t>
      </w:r>
      <w:r w:rsidR="00F7720F">
        <w:rPr>
          <w:rFonts w:ascii="Arial" w:eastAsia="Times New Roman" w:hAnsi="Arial" w:cs="Arial"/>
          <w:b/>
        </w:rPr>
        <w:t>, attend</w:t>
      </w:r>
      <w:r w:rsidR="00AC6CF5">
        <w:rPr>
          <w:rFonts w:ascii="Arial" w:eastAsia="Times New Roman" w:hAnsi="Arial" w:cs="Arial"/>
          <w:b/>
        </w:rPr>
        <w:t xml:space="preserve"> or do the journal assignment</w:t>
      </w:r>
      <w:r>
        <w:rPr>
          <w:rFonts w:ascii="Arial" w:eastAsia="Times New Roman" w:hAnsi="Arial" w:cs="Arial"/>
          <w:b/>
        </w:rPr>
        <w:t>s.</w:t>
      </w:r>
    </w:p>
    <w:p w:rsidR="00684310" w:rsidRPr="00684310" w:rsidRDefault="00684310" w:rsidP="00684310">
      <w:pPr>
        <w:spacing w:after="0" w:line="240" w:lineRule="auto"/>
        <w:rPr>
          <w:rFonts w:ascii="Times New Roman" w:eastAsia="Times New Roman" w:hAnsi="Times New Roman" w:cs="Times New Roman"/>
          <w:b/>
          <w:bCs/>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Course &amp; Instructor Policies</w:t>
      </w:r>
    </w:p>
    <w:p w:rsidR="00684310" w:rsidRPr="00684310" w:rsidRDefault="00684310" w:rsidP="00684310">
      <w:pPr>
        <w:spacing w:after="0" w:line="240" w:lineRule="auto"/>
        <w:rPr>
          <w:rFonts w:ascii="Times New Roman" w:eastAsia="Times New Roman" w:hAnsi="Times New Roman" w:cs="Times New Roman"/>
          <w:sz w:val="24"/>
          <w:szCs w:val="24"/>
        </w:rPr>
      </w:pPr>
    </w:p>
    <w:p w:rsidR="00F7720F" w:rsidRDefault="00F7720F" w:rsidP="00881A2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 attention to Due Dates! </w:t>
      </w:r>
    </w:p>
    <w:p w:rsidR="00881A22" w:rsidRDefault="00881A22" w:rsidP="00881A2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w:t>
      </w:r>
      <w:r w:rsidR="00CA02A1">
        <w:rPr>
          <w:rFonts w:ascii="Times New Roman" w:eastAsia="Times New Roman" w:hAnsi="Times New Roman" w:cs="Times New Roman"/>
          <w:sz w:val="24"/>
          <w:szCs w:val="24"/>
        </w:rPr>
        <w:t>Canvas</w:t>
      </w:r>
      <w:r>
        <w:rPr>
          <w:rFonts w:ascii="Times New Roman" w:eastAsia="Times New Roman" w:hAnsi="Times New Roman" w:cs="Times New Roman"/>
          <w:sz w:val="24"/>
          <w:szCs w:val="24"/>
        </w:rPr>
        <w:t xml:space="preserve"> often for announcements and/or due date changes.</w:t>
      </w:r>
    </w:p>
    <w:p w:rsidR="00881A22" w:rsidRPr="00D401A7" w:rsidRDefault="00881A22" w:rsidP="00881A2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me here in </w:t>
      </w:r>
      <w:r w:rsidR="00CA02A1">
        <w:rPr>
          <w:rFonts w:ascii="Times New Roman" w:eastAsia="Times New Roman" w:hAnsi="Times New Roman" w:cs="Times New Roman"/>
          <w:sz w:val="24"/>
          <w:szCs w:val="24"/>
        </w:rPr>
        <w:t>Canvas</w:t>
      </w:r>
      <w:r>
        <w:rPr>
          <w:rFonts w:ascii="Times New Roman" w:eastAsia="Times New Roman" w:hAnsi="Times New Roman" w:cs="Times New Roman"/>
          <w:sz w:val="24"/>
          <w:szCs w:val="24"/>
        </w:rPr>
        <w:t xml:space="preserve"> and/or </w:t>
      </w:r>
      <w:proofErr w:type="spellStart"/>
      <w:r>
        <w:rPr>
          <w:rFonts w:ascii="Times New Roman" w:eastAsia="Times New Roman" w:hAnsi="Times New Roman" w:cs="Times New Roman"/>
          <w:sz w:val="24"/>
          <w:szCs w:val="24"/>
        </w:rPr>
        <w:t>grayson</w:t>
      </w:r>
      <w:proofErr w:type="spellEnd"/>
      <w:r>
        <w:rPr>
          <w:rFonts w:ascii="Times New Roman" w:eastAsia="Times New Roman" w:hAnsi="Times New Roman" w:cs="Times New Roman"/>
          <w:sz w:val="24"/>
          <w:szCs w:val="24"/>
        </w:rPr>
        <w:t xml:space="preserve"> e-mail if you have a problem. I will check my e-mails and </w:t>
      </w:r>
      <w:r w:rsidR="00F346A7">
        <w:rPr>
          <w:rFonts w:ascii="Times New Roman" w:eastAsia="Times New Roman" w:hAnsi="Times New Roman" w:cs="Times New Roman"/>
          <w:sz w:val="24"/>
          <w:szCs w:val="24"/>
        </w:rPr>
        <w:t>Canvas</w:t>
      </w:r>
      <w:r>
        <w:rPr>
          <w:rFonts w:ascii="Times New Roman" w:eastAsia="Times New Roman" w:hAnsi="Times New Roman" w:cs="Times New Roman"/>
          <w:sz w:val="24"/>
          <w:szCs w:val="24"/>
        </w:rPr>
        <w:t xml:space="preserve"> messages every day.</w:t>
      </w: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BC269B" w:rsidRDefault="00684310" w:rsidP="00684310">
      <w:pPr>
        <w:adjustRightInd w:val="0"/>
        <w:spacing w:after="0" w:line="240" w:lineRule="auto"/>
        <w:rPr>
          <w:rFonts w:ascii="Times New Roman" w:eastAsia="Times New Roman" w:hAnsi="Times New Roman" w:cs="Times New Roman"/>
          <w:b/>
          <w:iCs/>
          <w:sz w:val="24"/>
          <w:szCs w:val="24"/>
        </w:rPr>
      </w:pPr>
      <w:r w:rsidRPr="00BC269B">
        <w:rPr>
          <w:rFonts w:ascii="Times New Roman" w:eastAsia="Times New Roman" w:hAnsi="Times New Roman" w:cs="Times New Roman"/>
          <w:b/>
          <w:iCs/>
          <w:sz w:val="24"/>
          <w:szCs w:val="24"/>
        </w:rPr>
        <w:t>Class Attendance</w:t>
      </w:r>
    </w:p>
    <w:p w:rsidR="00BC269B" w:rsidRPr="00D9020F" w:rsidRDefault="00BC269B" w:rsidP="00BC269B">
      <w:pPr>
        <w:autoSpaceDE w:val="0"/>
        <w:autoSpaceDN w:val="0"/>
        <w:adjustRightInd w:val="0"/>
        <w:rPr>
          <w:rFonts w:ascii="Times New Roman" w:hAnsi="Times New Roman" w:cs="Times New Roman"/>
        </w:rPr>
      </w:pPr>
      <w:r w:rsidRPr="00D9020F">
        <w:rPr>
          <w:rFonts w:ascii="Times New Roman" w:hAnsi="Times New Roman" w:cs="Times New Roman"/>
        </w:rPr>
        <w:t>Academic success is closely associated with regular classroom attendance and course participation.</w:t>
      </w:r>
    </w:p>
    <w:p w:rsidR="00BC269B" w:rsidRPr="00D9020F" w:rsidRDefault="00BC269B" w:rsidP="00BC269B">
      <w:pPr>
        <w:autoSpaceDE w:val="0"/>
        <w:autoSpaceDN w:val="0"/>
        <w:adjustRightInd w:val="0"/>
        <w:rPr>
          <w:rFonts w:ascii="Times New Roman" w:hAnsi="Times New Roman" w:cs="Times New Roman"/>
        </w:rPr>
      </w:pPr>
      <w:r w:rsidRPr="00D9020F">
        <w:rPr>
          <w:rFonts w:ascii="Times New Roman" w:hAnsi="Times New Roman" w:cs="Times New Roman"/>
        </w:rPr>
        <w:t>All successful students, whether on campus or online, are expected to be highly self-motivated.</w:t>
      </w:r>
    </w:p>
    <w:p w:rsidR="00BC269B" w:rsidRPr="001B43DF" w:rsidRDefault="00BC269B" w:rsidP="00BC269B">
      <w:pPr>
        <w:autoSpaceDE w:val="0"/>
        <w:autoSpaceDN w:val="0"/>
        <w:adjustRightInd w:val="0"/>
        <w:rPr>
          <w:rFonts w:ascii="Times New Roman" w:hAnsi="Times New Roman" w:cs="Times New Roman"/>
        </w:rPr>
      </w:pPr>
      <w:r w:rsidRPr="00D9020F">
        <w:rPr>
          <w:rFonts w:ascii="Times New Roman" w:hAnsi="Times New Roman" w:cs="Times New Roman"/>
        </w:rPr>
        <w:t>All students are required to participate in courses regularly and are obliged to participate in class activities and complete and submit assignments following their professors’ instructions.  Students taking courses during compressed semester time frames such as mini-</w:t>
      </w:r>
      <w:proofErr w:type="spellStart"/>
      <w:r w:rsidRPr="00D9020F">
        <w:rPr>
          <w:rFonts w:ascii="Times New Roman" w:hAnsi="Times New Roman" w:cs="Times New Roman"/>
        </w:rPr>
        <w:t>mester</w:t>
      </w:r>
      <w:proofErr w:type="spellEnd"/>
      <w:r w:rsidRPr="00D9020F">
        <w:rPr>
          <w:rFonts w:ascii="Times New Roman" w:hAnsi="Times New Roman" w:cs="Times New Roman"/>
        </w:rPr>
        <w:t>, summer sessions, and mid-semester should plan to spend significantly more time per week on the course.  Responsibility for work missed because of illness or school business is placed upon the student.  More than two (2) absences are considered to be excessive. In addition, students’ eligibility to receive financial aid or live in a College dormitory can be affected by withdrawal from courses. When withdrawal occurs, any tuition refund would be made in accordance with state regulations.</w:t>
      </w:r>
    </w:p>
    <w:p w:rsidR="00684310" w:rsidRPr="00684310" w:rsidRDefault="00684310" w:rsidP="00684310">
      <w:pPr>
        <w:pBdr>
          <w:bottom w:val="single" w:sz="12" w:space="1" w:color="auto"/>
        </w:pBdr>
        <w:spacing w:after="0" w:line="240" w:lineRule="auto"/>
        <w:rPr>
          <w:rFonts w:ascii="Times New Roman" w:eastAsia="Times New Roman" w:hAnsi="Times New Roman" w:cs="Times New Roman"/>
          <w:b/>
          <w:bCs/>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p>
    <w:p w:rsidR="00426055" w:rsidRDefault="00426055" w:rsidP="00684310">
      <w:pPr>
        <w:spacing w:after="0" w:line="240" w:lineRule="auto"/>
        <w:rPr>
          <w:rFonts w:ascii="Times New Roman" w:eastAsia="Times New Roman" w:hAnsi="Times New Roman" w:cs="Times New Roman"/>
          <w:b/>
          <w:bCs/>
          <w:sz w:val="24"/>
          <w:szCs w:val="24"/>
        </w:rPr>
      </w:pPr>
    </w:p>
    <w:p w:rsidR="00426055" w:rsidRDefault="00426055" w:rsidP="00684310">
      <w:pPr>
        <w:spacing w:after="0" w:line="240" w:lineRule="auto"/>
        <w:rPr>
          <w:rFonts w:ascii="Times New Roman" w:eastAsia="Times New Roman" w:hAnsi="Times New Roman" w:cs="Times New Roman"/>
          <w:b/>
          <w:bCs/>
          <w:sz w:val="24"/>
          <w:szCs w:val="24"/>
        </w:rPr>
      </w:pPr>
    </w:p>
    <w:p w:rsidR="00684310" w:rsidRPr="00684310" w:rsidRDefault="00684310" w:rsidP="00684310">
      <w:pPr>
        <w:spacing w:after="0" w:line="240" w:lineRule="auto"/>
        <w:rPr>
          <w:rFonts w:ascii="Times New Roman" w:eastAsia="Times New Roman" w:hAnsi="Times New Roman" w:cs="Times New Roman"/>
          <w:b/>
          <w:bCs/>
          <w:sz w:val="24"/>
          <w:szCs w:val="24"/>
        </w:rPr>
      </w:pPr>
      <w:r w:rsidRPr="00684310">
        <w:rPr>
          <w:rFonts w:ascii="Times New Roman" w:eastAsia="Times New Roman" w:hAnsi="Times New Roman" w:cs="Times New Roman"/>
          <w:b/>
          <w:bCs/>
          <w:sz w:val="24"/>
          <w:szCs w:val="24"/>
        </w:rPr>
        <w:t>Student Conduct &amp; Discipline</w:t>
      </w: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Arial" w:eastAsia="Times New Roman" w:hAnsi="Arial" w:cs="Arial"/>
        </w:rPr>
        <w:t>Students are expected to maintain classroom decorum that includes respect for other students and the instructor.  Students are expected to maintain prompt and regular attendance and a positive attitude conducive to the learning environment</w:t>
      </w: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Times New Roman" w:eastAsia="Times New Roman" w:hAnsi="Times New Roman" w:cs="Times New Roman"/>
          <w:b/>
          <w:bCs/>
          <w:sz w:val="24"/>
          <w:szCs w:val="24"/>
        </w:rPr>
        <w:t>Academic Integrity</w:t>
      </w: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Times New Roman" w:eastAsia="Times New Roman" w:hAnsi="Times New Roman" w:cs="Times New Roman"/>
          <w:sz w:val="24"/>
          <w:szCs w:val="24"/>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w:t>
      </w:r>
    </w:p>
    <w:p w:rsidR="00684310" w:rsidRPr="00684310" w:rsidRDefault="00684310" w:rsidP="00684310">
      <w:pPr>
        <w:spacing w:after="0" w:line="240" w:lineRule="auto"/>
        <w:ind w:left="720"/>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Times New Roman" w:eastAsia="Times New Roman" w:hAnsi="Times New Roman" w:cs="Times New Roman"/>
          <w:sz w:val="24"/>
          <w:szCs w:val="24"/>
        </w:rPr>
        <w:t xml:space="preserve">Scholastic Dishonesty, any student who commits an act of scholastic dishonesty is subject to discipline. Scholastic dishonesty includes but is not limited to cheating, plagiarism, collusion, </w:t>
      </w:r>
      <w:proofErr w:type="gramStart"/>
      <w:r w:rsidRPr="00684310">
        <w:rPr>
          <w:rFonts w:ascii="Times New Roman" w:eastAsia="Times New Roman" w:hAnsi="Times New Roman" w:cs="Times New Roman"/>
          <w:sz w:val="24"/>
          <w:szCs w:val="24"/>
        </w:rPr>
        <w:t>the</w:t>
      </w:r>
      <w:proofErr w:type="gramEnd"/>
      <w:r w:rsidRPr="00684310">
        <w:rPr>
          <w:rFonts w:ascii="Times New Roman" w:eastAsia="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684310" w:rsidRPr="00684310" w:rsidRDefault="00684310" w:rsidP="00684310">
      <w:pPr>
        <w:spacing w:after="0" w:line="240" w:lineRule="auto"/>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Times New Roman" w:eastAsia="Times New Roman" w:hAnsi="Times New Roman" w:cs="Times New Roman"/>
          <w:sz w:val="24"/>
          <w:szCs w:val="24"/>
        </w:rPr>
        <w:t>Plagiarism, especially from the web, from portions of papers for other classes, and from any other source is unacceptable and will be dealt with under the college’s policy on plagiarism (see GC Student Handbook for details).  Grayson College subscribes to turnitin.com, which allows faculty to search the web and identify plagiarized material.</w:t>
      </w:r>
    </w:p>
    <w:p w:rsidR="00684310" w:rsidRPr="00684310" w:rsidRDefault="00684310" w:rsidP="00684310">
      <w:pPr>
        <w:pBdr>
          <w:bottom w:val="single" w:sz="12" w:space="1" w:color="auto"/>
        </w:pBdr>
        <w:spacing w:after="0" w:line="240" w:lineRule="auto"/>
        <w:rPr>
          <w:rFonts w:ascii="Times New Roman" w:eastAsia="Times New Roman" w:hAnsi="Times New Roman" w:cs="Times New Roman"/>
          <w:b/>
          <w:bCs/>
          <w:sz w:val="24"/>
          <w:szCs w:val="24"/>
        </w:rPr>
      </w:pPr>
    </w:p>
    <w:p w:rsidR="00684310" w:rsidRPr="00684310" w:rsidRDefault="00684310" w:rsidP="00684310">
      <w:pPr>
        <w:spacing w:after="0" w:line="240" w:lineRule="auto"/>
        <w:ind w:left="720"/>
        <w:rPr>
          <w:rFonts w:ascii="Times New Roman" w:eastAsia="Times New Roman" w:hAnsi="Times New Roman" w:cs="Times New Roman"/>
          <w:sz w:val="24"/>
          <w:szCs w:val="24"/>
        </w:rPr>
      </w:pPr>
    </w:p>
    <w:p w:rsidR="00684310" w:rsidRPr="00684310" w:rsidRDefault="00684310" w:rsidP="00684310">
      <w:pPr>
        <w:spacing w:after="0" w:line="240" w:lineRule="auto"/>
        <w:rPr>
          <w:rFonts w:ascii="Times New Roman" w:eastAsia="Times New Roman" w:hAnsi="Times New Roman" w:cs="Times New Roman"/>
          <w:sz w:val="24"/>
          <w:szCs w:val="24"/>
        </w:rPr>
      </w:pPr>
      <w:r w:rsidRPr="00684310">
        <w:rPr>
          <w:rFonts w:ascii="Times New Roman" w:eastAsia="Times New Roman" w:hAnsi="Times New Roman" w:cs="Times New Roman"/>
          <w:sz w:val="24"/>
          <w:szCs w:val="24"/>
        </w:rPr>
        <w:tab/>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b/>
          <w:bCs/>
          <w:sz w:val="24"/>
          <w:szCs w:val="24"/>
        </w:rPr>
        <w:t>Title IX</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Furthermore, Title IX prohibits sex discrimination to include sexual misconduct: sexual violence (sexual assault, rape), sexual harassment and retaliation.</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For more information on Title IX, please contact:</w:t>
      </w:r>
    </w:p>
    <w:p w:rsidR="00AB6279" w:rsidRPr="00721C1E" w:rsidRDefault="00AB6279" w:rsidP="00AB62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Regina Organ, Title IX Coordinator</w:t>
      </w:r>
    </w:p>
    <w:p w:rsidR="00AB6279" w:rsidRPr="00721C1E" w:rsidRDefault="00AB6279" w:rsidP="00AB627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21C1E">
        <w:rPr>
          <w:rFonts w:ascii="Times New Roman" w:eastAsia="Times New Roman" w:hAnsi="Times New Roman" w:cs="Times New Roman"/>
          <w:sz w:val="24"/>
          <w:szCs w:val="24"/>
        </w:rPr>
        <w:t>Dava</w:t>
      </w:r>
      <w:proofErr w:type="spellEnd"/>
      <w:r w:rsidRPr="00721C1E">
        <w:rPr>
          <w:rFonts w:ascii="Times New Roman" w:eastAsia="Times New Roman" w:hAnsi="Times New Roman" w:cs="Times New Roman"/>
          <w:sz w:val="24"/>
          <w:szCs w:val="24"/>
        </w:rPr>
        <w:t xml:space="preserve"> Washburn , Title IX Coordinator</w:t>
      </w:r>
    </w:p>
    <w:p w:rsidR="00AB6279" w:rsidRPr="00721C1E" w:rsidRDefault="00AB6279" w:rsidP="00AB62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GC Police Department: (903) 463-8777</w:t>
      </w:r>
    </w:p>
    <w:p w:rsidR="00AB6279" w:rsidRPr="00721C1E" w:rsidRDefault="00AB6279" w:rsidP="00AB62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GC Counseling Center: (903) 463-8695</w:t>
      </w:r>
    </w:p>
    <w:p w:rsidR="00AB6279" w:rsidRPr="00721C1E" w:rsidRDefault="00AB6279" w:rsidP="00AB627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lastRenderedPageBreak/>
        <w:t>For Any On-campus Emergencies: 911</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 </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 </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b/>
          <w:bCs/>
          <w:sz w:val="24"/>
          <w:szCs w:val="24"/>
        </w:rPr>
        <w:t>Grayson College is not responsible for illness/injury that occurs during the normal course of classroom/lab/clinical experiences.</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b/>
          <w:bCs/>
          <w:sz w:val="24"/>
          <w:szCs w:val="24"/>
        </w:rPr>
        <w:t>These descriptions and timelines are subject to change at the discretion of the Professor</w:t>
      </w:r>
      <w:r w:rsidRPr="00721C1E">
        <w:rPr>
          <w:rFonts w:ascii="Times New Roman" w:eastAsia="Times New Roman" w:hAnsi="Times New Roman" w:cs="Times New Roman"/>
          <w:b/>
          <w:bCs/>
          <w:i/>
          <w:iCs/>
          <w:sz w:val="24"/>
          <w:szCs w:val="24"/>
        </w:rPr>
        <w:t>.</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b/>
          <w:bCs/>
          <w:sz w:val="24"/>
          <w:szCs w:val="24"/>
        </w:rPr>
        <w:t xml:space="preserve">Grayson College campus-wide student policies may be found on our Current Student Page on our website: </w:t>
      </w:r>
      <w:hyperlink r:id="rId6" w:history="1">
        <w:r w:rsidRPr="00721C1E">
          <w:rPr>
            <w:rFonts w:ascii="Times New Roman" w:eastAsia="Times New Roman" w:hAnsi="Times New Roman" w:cs="Times New Roman"/>
            <w:color w:val="0000FF"/>
            <w:sz w:val="24"/>
            <w:szCs w:val="24"/>
            <w:u w:val="single"/>
          </w:rPr>
          <w:t>http://grayson.edu/current-students/index.html</w:t>
        </w:r>
      </w:hyperlink>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 </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 </w:t>
      </w:r>
    </w:p>
    <w:p w:rsidR="00AB6279" w:rsidRPr="00721C1E" w:rsidRDefault="00AB6279" w:rsidP="00AB6279">
      <w:pPr>
        <w:spacing w:before="100" w:beforeAutospacing="1" w:after="100" w:afterAutospacing="1" w:line="240" w:lineRule="auto"/>
        <w:rPr>
          <w:rFonts w:ascii="Times New Roman" w:eastAsia="Times New Roman" w:hAnsi="Times New Roman" w:cs="Times New Roman"/>
          <w:sz w:val="24"/>
          <w:szCs w:val="24"/>
        </w:rPr>
      </w:pPr>
      <w:r w:rsidRPr="00721C1E">
        <w:rPr>
          <w:rFonts w:ascii="Times New Roman" w:eastAsia="Times New Roman" w:hAnsi="Times New Roman" w:cs="Times New Roman"/>
          <w:sz w:val="24"/>
          <w:szCs w:val="24"/>
        </w:rPr>
        <w:t> </w:t>
      </w:r>
    </w:p>
    <w:p w:rsidR="00AB6279" w:rsidRDefault="00AB6279" w:rsidP="00AB6279"/>
    <w:p w:rsidR="00C6114A" w:rsidRDefault="00C6114A"/>
    <w:sectPr w:rsidR="00C6114A" w:rsidSect="00C6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BA8"/>
    <w:multiLevelType w:val="multilevel"/>
    <w:tmpl w:val="B3C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A5B2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56B51FA"/>
    <w:multiLevelType w:val="hybridMultilevel"/>
    <w:tmpl w:val="6B1EF0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8DA26F6"/>
    <w:multiLevelType w:val="hybridMultilevel"/>
    <w:tmpl w:val="E01AD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C034D67"/>
    <w:multiLevelType w:val="hybridMultilevel"/>
    <w:tmpl w:val="51A8E8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10"/>
    <w:rsid w:val="00011E1A"/>
    <w:rsid w:val="00045AB8"/>
    <w:rsid w:val="0006178D"/>
    <w:rsid w:val="000A2AFD"/>
    <w:rsid w:val="000A6D12"/>
    <w:rsid w:val="000B2EC8"/>
    <w:rsid w:val="000E41E7"/>
    <w:rsid w:val="00106D6F"/>
    <w:rsid w:val="00134722"/>
    <w:rsid w:val="00182143"/>
    <w:rsid w:val="001B2AEB"/>
    <w:rsid w:val="001C2918"/>
    <w:rsid w:val="001E2D66"/>
    <w:rsid w:val="00202FA0"/>
    <w:rsid w:val="002221FC"/>
    <w:rsid w:val="00232AAE"/>
    <w:rsid w:val="00256D11"/>
    <w:rsid w:val="00257FB6"/>
    <w:rsid w:val="00275EFB"/>
    <w:rsid w:val="00290BDB"/>
    <w:rsid w:val="00333395"/>
    <w:rsid w:val="00337F60"/>
    <w:rsid w:val="00366E80"/>
    <w:rsid w:val="00396EEE"/>
    <w:rsid w:val="003D7D62"/>
    <w:rsid w:val="003E6B6D"/>
    <w:rsid w:val="004118F0"/>
    <w:rsid w:val="00426055"/>
    <w:rsid w:val="004745AA"/>
    <w:rsid w:val="005D6B72"/>
    <w:rsid w:val="005F4E39"/>
    <w:rsid w:val="00680CBB"/>
    <w:rsid w:val="00684310"/>
    <w:rsid w:val="006A3AFC"/>
    <w:rsid w:val="00700CC5"/>
    <w:rsid w:val="0075469D"/>
    <w:rsid w:val="007738BC"/>
    <w:rsid w:val="007A1973"/>
    <w:rsid w:val="00881A22"/>
    <w:rsid w:val="008A155F"/>
    <w:rsid w:val="008B2502"/>
    <w:rsid w:val="008D0CAA"/>
    <w:rsid w:val="008E2B7A"/>
    <w:rsid w:val="0094142F"/>
    <w:rsid w:val="00A146FC"/>
    <w:rsid w:val="00A85B89"/>
    <w:rsid w:val="00AB2EF4"/>
    <w:rsid w:val="00AB6279"/>
    <w:rsid w:val="00AC6CF5"/>
    <w:rsid w:val="00B316A6"/>
    <w:rsid w:val="00B47547"/>
    <w:rsid w:val="00BC269B"/>
    <w:rsid w:val="00BC5555"/>
    <w:rsid w:val="00C14E83"/>
    <w:rsid w:val="00C6114A"/>
    <w:rsid w:val="00CA02A1"/>
    <w:rsid w:val="00CA0F81"/>
    <w:rsid w:val="00CE3D07"/>
    <w:rsid w:val="00D9401F"/>
    <w:rsid w:val="00E52DEC"/>
    <w:rsid w:val="00E5405E"/>
    <w:rsid w:val="00E82E6C"/>
    <w:rsid w:val="00EF4128"/>
    <w:rsid w:val="00F00881"/>
    <w:rsid w:val="00F346A7"/>
    <w:rsid w:val="00F7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29825-EBB4-45C7-9192-172F9EE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4A"/>
  </w:style>
  <w:style w:type="paragraph" w:styleId="Heading2">
    <w:name w:val="heading 2"/>
    <w:basedOn w:val="Normal"/>
    <w:next w:val="Normal"/>
    <w:link w:val="Heading2Char"/>
    <w:uiPriority w:val="99"/>
    <w:qFormat/>
    <w:rsid w:val="0068431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68431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4310"/>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684310"/>
    <w:rPr>
      <w:rFonts w:ascii="Cambria" w:eastAsia="Times New Roman" w:hAnsi="Cambria" w:cs="Times New Roman"/>
      <w:b/>
      <w:bCs/>
      <w:sz w:val="26"/>
      <w:szCs w:val="26"/>
    </w:rPr>
  </w:style>
  <w:style w:type="character" w:styleId="Hyperlink">
    <w:name w:val="Hyperlink"/>
    <w:basedOn w:val="DefaultParagraphFont"/>
    <w:uiPriority w:val="99"/>
    <w:semiHidden/>
    <w:unhideWhenUsed/>
    <w:rsid w:val="00684310"/>
    <w:rPr>
      <w:color w:val="0000FF"/>
      <w:u w:val="single"/>
    </w:rPr>
  </w:style>
  <w:style w:type="paragraph" w:styleId="ListParagraph">
    <w:name w:val="List Paragraph"/>
    <w:basedOn w:val="Normal"/>
    <w:uiPriority w:val="34"/>
    <w:qFormat/>
    <w:rsid w:val="003E6B6D"/>
    <w:pPr>
      <w:ind w:left="720"/>
      <w:contextualSpacing/>
    </w:pPr>
  </w:style>
  <w:style w:type="paragraph" w:styleId="BalloonText">
    <w:name w:val="Balloon Text"/>
    <w:basedOn w:val="Normal"/>
    <w:link w:val="BalloonTextChar"/>
    <w:uiPriority w:val="99"/>
    <w:semiHidden/>
    <w:unhideWhenUsed/>
    <w:rsid w:val="0001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1A"/>
    <w:rPr>
      <w:rFonts w:ascii="Tahoma" w:hAnsi="Tahoma" w:cs="Tahoma"/>
      <w:sz w:val="16"/>
      <w:szCs w:val="16"/>
    </w:rPr>
  </w:style>
  <w:style w:type="paragraph" w:customStyle="1" w:styleId="Default">
    <w:name w:val="Default"/>
    <w:rsid w:val="000A2A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E2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49501">
      <w:bodyDiv w:val="1"/>
      <w:marLeft w:val="0"/>
      <w:marRight w:val="0"/>
      <w:marTop w:val="0"/>
      <w:marBottom w:val="0"/>
      <w:divBdr>
        <w:top w:val="none" w:sz="0" w:space="0" w:color="auto"/>
        <w:left w:val="none" w:sz="0" w:space="0" w:color="auto"/>
        <w:bottom w:val="none" w:sz="0" w:space="0" w:color="auto"/>
        <w:right w:val="none" w:sz="0" w:space="0" w:color="auto"/>
      </w:divBdr>
      <w:divsChild>
        <w:div w:id="2066758244">
          <w:marLeft w:val="0"/>
          <w:marRight w:val="0"/>
          <w:marTop w:val="0"/>
          <w:marBottom w:val="0"/>
          <w:divBdr>
            <w:top w:val="none" w:sz="0" w:space="0" w:color="auto"/>
            <w:left w:val="none" w:sz="0" w:space="0" w:color="auto"/>
            <w:bottom w:val="single" w:sz="12" w:space="1" w:color="auto"/>
            <w:right w:val="none" w:sz="0" w:space="0" w:color="auto"/>
          </w:divBdr>
        </w:div>
        <w:div w:id="683673603">
          <w:marLeft w:val="0"/>
          <w:marRight w:val="0"/>
          <w:marTop w:val="0"/>
          <w:marBottom w:val="0"/>
          <w:divBdr>
            <w:top w:val="none" w:sz="0" w:space="0" w:color="auto"/>
            <w:left w:val="none" w:sz="0" w:space="0" w:color="auto"/>
            <w:bottom w:val="single" w:sz="12" w:space="1" w:color="auto"/>
            <w:right w:val="none" w:sz="0" w:space="0" w:color="auto"/>
          </w:divBdr>
        </w:div>
        <w:div w:id="1398938576">
          <w:marLeft w:val="0"/>
          <w:marRight w:val="0"/>
          <w:marTop w:val="0"/>
          <w:marBottom w:val="0"/>
          <w:divBdr>
            <w:top w:val="none" w:sz="0" w:space="0" w:color="auto"/>
            <w:left w:val="none" w:sz="0" w:space="0" w:color="auto"/>
            <w:bottom w:val="single" w:sz="12" w:space="1" w:color="auto"/>
            <w:right w:val="none" w:sz="0" w:space="0" w:color="auto"/>
          </w:divBdr>
        </w:div>
        <w:div w:id="2106147242">
          <w:marLeft w:val="0"/>
          <w:marRight w:val="0"/>
          <w:marTop w:val="0"/>
          <w:marBottom w:val="0"/>
          <w:divBdr>
            <w:top w:val="none" w:sz="0" w:space="0" w:color="auto"/>
            <w:left w:val="none" w:sz="0" w:space="0" w:color="auto"/>
            <w:bottom w:val="single" w:sz="12" w:space="1" w:color="auto"/>
            <w:right w:val="none" w:sz="0" w:space="0" w:color="auto"/>
          </w:divBdr>
        </w:div>
        <w:div w:id="1413895702">
          <w:marLeft w:val="0"/>
          <w:marRight w:val="0"/>
          <w:marTop w:val="0"/>
          <w:marBottom w:val="0"/>
          <w:divBdr>
            <w:top w:val="none" w:sz="0" w:space="0" w:color="auto"/>
            <w:left w:val="none" w:sz="0" w:space="0" w:color="auto"/>
            <w:bottom w:val="single" w:sz="12" w:space="1" w:color="auto"/>
            <w:right w:val="none" w:sz="0" w:space="0" w:color="auto"/>
          </w:divBdr>
        </w:div>
        <w:div w:id="808396974">
          <w:marLeft w:val="0"/>
          <w:marRight w:val="0"/>
          <w:marTop w:val="0"/>
          <w:marBottom w:val="0"/>
          <w:divBdr>
            <w:top w:val="none" w:sz="0" w:space="0" w:color="auto"/>
            <w:left w:val="none" w:sz="0" w:space="0" w:color="auto"/>
            <w:bottom w:val="single" w:sz="12" w:space="1" w:color="auto"/>
            <w:right w:val="none" w:sz="0" w:space="0" w:color="auto"/>
          </w:divBdr>
        </w:div>
        <w:div w:id="903561697">
          <w:marLeft w:val="0"/>
          <w:marRight w:val="0"/>
          <w:marTop w:val="0"/>
          <w:marBottom w:val="0"/>
          <w:divBdr>
            <w:top w:val="none" w:sz="0" w:space="0" w:color="auto"/>
            <w:left w:val="none" w:sz="0" w:space="0" w:color="auto"/>
            <w:bottom w:val="single" w:sz="12" w:space="1" w:color="auto"/>
            <w:right w:val="none" w:sz="0" w:space="0" w:color="auto"/>
          </w:divBdr>
        </w:div>
        <w:div w:id="1791625047">
          <w:marLeft w:val="0"/>
          <w:marRight w:val="0"/>
          <w:marTop w:val="0"/>
          <w:marBottom w:val="0"/>
          <w:divBdr>
            <w:top w:val="none" w:sz="0" w:space="0" w:color="auto"/>
            <w:left w:val="none" w:sz="0" w:space="0" w:color="auto"/>
            <w:bottom w:val="single" w:sz="12" w:space="18" w:color="auto"/>
            <w:right w:val="none" w:sz="0" w:space="0" w:color="auto"/>
          </w:divBdr>
        </w:div>
        <w:div w:id="427579779">
          <w:marLeft w:val="0"/>
          <w:marRight w:val="0"/>
          <w:marTop w:val="0"/>
          <w:marBottom w:val="0"/>
          <w:divBdr>
            <w:top w:val="none" w:sz="0" w:space="0" w:color="auto"/>
            <w:left w:val="none" w:sz="0" w:space="0" w:color="auto"/>
            <w:bottom w:val="single" w:sz="12" w:space="1" w:color="auto"/>
            <w:right w:val="none" w:sz="0" w:space="0" w:color="auto"/>
          </w:divBdr>
        </w:div>
        <w:div w:id="581598959">
          <w:marLeft w:val="0"/>
          <w:marRight w:val="0"/>
          <w:marTop w:val="0"/>
          <w:marBottom w:val="0"/>
          <w:divBdr>
            <w:top w:val="none" w:sz="0" w:space="0" w:color="auto"/>
            <w:left w:val="none" w:sz="0" w:space="0" w:color="auto"/>
            <w:bottom w:val="single" w:sz="12" w:space="1" w:color="auto"/>
            <w:right w:val="none" w:sz="0" w:space="0" w:color="auto"/>
          </w:divBdr>
        </w:div>
        <w:div w:id="1319261703">
          <w:marLeft w:val="0"/>
          <w:marRight w:val="0"/>
          <w:marTop w:val="0"/>
          <w:marBottom w:val="0"/>
          <w:divBdr>
            <w:top w:val="none" w:sz="0" w:space="0" w:color="auto"/>
            <w:left w:val="none" w:sz="0" w:space="0" w:color="auto"/>
            <w:bottom w:val="single" w:sz="12" w:space="1" w:color="auto"/>
            <w:right w:val="none" w:sz="0" w:space="0" w:color="auto"/>
          </w:divBdr>
        </w:div>
        <w:div w:id="1691688543">
          <w:marLeft w:val="0"/>
          <w:marRight w:val="0"/>
          <w:marTop w:val="0"/>
          <w:marBottom w:val="0"/>
          <w:divBdr>
            <w:top w:val="none" w:sz="0" w:space="0" w:color="auto"/>
            <w:left w:val="none" w:sz="0" w:space="0" w:color="auto"/>
            <w:bottom w:val="single" w:sz="12" w:space="1" w:color="auto"/>
            <w:right w:val="none" w:sz="0" w:space="0" w:color="auto"/>
          </w:divBdr>
        </w:div>
        <w:div w:id="872109214">
          <w:marLeft w:val="0"/>
          <w:marRight w:val="0"/>
          <w:marTop w:val="0"/>
          <w:marBottom w:val="0"/>
          <w:divBdr>
            <w:top w:val="none" w:sz="0" w:space="0" w:color="auto"/>
            <w:left w:val="none" w:sz="0" w:space="0" w:color="auto"/>
            <w:bottom w:val="single" w:sz="12" w:space="1" w:color="auto"/>
            <w:right w:val="none" w:sz="0" w:space="0" w:color="auto"/>
          </w:divBdr>
        </w:div>
        <w:div w:id="1213273222">
          <w:marLeft w:val="0"/>
          <w:marRight w:val="0"/>
          <w:marTop w:val="0"/>
          <w:marBottom w:val="0"/>
          <w:divBdr>
            <w:top w:val="none" w:sz="0" w:space="0" w:color="auto"/>
            <w:left w:val="none" w:sz="0" w:space="0" w:color="auto"/>
            <w:bottom w:val="single" w:sz="12" w:space="1" w:color="auto"/>
            <w:right w:val="none" w:sz="0" w:space="0" w:color="auto"/>
          </w:divBdr>
        </w:div>
        <w:div w:id="1793088908">
          <w:marLeft w:val="0"/>
          <w:marRight w:val="0"/>
          <w:marTop w:val="0"/>
          <w:marBottom w:val="0"/>
          <w:divBdr>
            <w:top w:val="none" w:sz="0" w:space="0" w:color="auto"/>
            <w:left w:val="none" w:sz="0" w:space="0" w:color="auto"/>
            <w:bottom w:val="single" w:sz="12" w:space="1" w:color="auto"/>
            <w:right w:val="none" w:sz="0" w:space="0" w:color="auto"/>
          </w:divBdr>
        </w:div>
        <w:div w:id="172047585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yson.edu/current-students/index.html" TargetMode="External"/><Relationship Id="rId5" Type="http://schemas.openxmlformats.org/officeDocument/2006/relationships/hyperlink" Target="mailto:thompsonv@gray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Virginia Thompson</cp:lastModifiedBy>
  <cp:revision>3</cp:revision>
  <cp:lastPrinted>2015-08-31T20:18:00Z</cp:lastPrinted>
  <dcterms:created xsi:type="dcterms:W3CDTF">2017-01-11T18:29:00Z</dcterms:created>
  <dcterms:modified xsi:type="dcterms:W3CDTF">2017-01-12T15:54:00Z</dcterms:modified>
</cp:coreProperties>
</file>